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DC442" w14:textId="39D033D2" w:rsidR="00032554" w:rsidRPr="006320C2" w:rsidRDefault="006320C2">
      <w:pPr>
        <w:rPr>
          <w:rFonts w:ascii="Arial" w:hAnsi="Arial" w:cs="Arial"/>
          <w:sz w:val="24"/>
          <w:szCs w:val="24"/>
          <w:u w:val="single"/>
        </w:rPr>
      </w:pPr>
      <w:r w:rsidRPr="006320C2">
        <w:rPr>
          <w:rFonts w:ascii="Arial" w:hAnsi="Arial" w:cs="Arial"/>
          <w:sz w:val="24"/>
          <w:szCs w:val="24"/>
          <w:u w:val="single"/>
        </w:rPr>
        <w:t>Statement by David Reece</w:t>
      </w:r>
    </w:p>
    <w:p w14:paraId="1AF37A1A" w14:textId="18873BCE" w:rsidR="00302026" w:rsidRDefault="00302026">
      <w:pPr>
        <w:rPr>
          <w:rFonts w:ascii="Arial" w:hAnsi="Arial" w:cs="Arial"/>
          <w:sz w:val="24"/>
          <w:szCs w:val="24"/>
        </w:rPr>
      </w:pPr>
      <w:r w:rsidRPr="00302026">
        <w:rPr>
          <w:rFonts w:ascii="Arial" w:hAnsi="Arial" w:cs="Arial"/>
          <w:sz w:val="24"/>
          <w:szCs w:val="24"/>
        </w:rPr>
        <w:t xml:space="preserve">My name is David Reece.  </w:t>
      </w:r>
      <w:r>
        <w:rPr>
          <w:rFonts w:ascii="Arial" w:hAnsi="Arial" w:cs="Arial"/>
          <w:sz w:val="24"/>
          <w:szCs w:val="24"/>
        </w:rPr>
        <w:t>I have been a house</w:t>
      </w:r>
      <w:r w:rsidR="00286388">
        <w:rPr>
          <w:rFonts w:ascii="Arial" w:hAnsi="Arial" w:cs="Arial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 xml:space="preserve"> in Wye since 1972.  Although I have no connections with Wye College, my family </w:t>
      </w:r>
      <w:r w:rsidR="006320C2">
        <w:rPr>
          <w:rFonts w:ascii="Arial" w:hAnsi="Arial" w:cs="Arial"/>
          <w:sz w:val="24"/>
          <w:szCs w:val="24"/>
        </w:rPr>
        <w:t xml:space="preserve">and I </w:t>
      </w:r>
      <w:r>
        <w:rPr>
          <w:rFonts w:ascii="Arial" w:hAnsi="Arial" w:cs="Arial"/>
          <w:sz w:val="24"/>
          <w:szCs w:val="24"/>
        </w:rPr>
        <w:t xml:space="preserve">have been </w:t>
      </w:r>
      <w:r w:rsidR="004E7655">
        <w:rPr>
          <w:rFonts w:ascii="Arial" w:hAnsi="Arial" w:cs="Arial"/>
          <w:sz w:val="24"/>
          <w:szCs w:val="24"/>
        </w:rPr>
        <w:t>privileged</w:t>
      </w:r>
      <w:r>
        <w:rPr>
          <w:rFonts w:ascii="Arial" w:hAnsi="Arial" w:cs="Arial"/>
          <w:sz w:val="24"/>
          <w:szCs w:val="24"/>
        </w:rPr>
        <w:t xml:space="preserve"> to enjoy the College facilities in </w:t>
      </w:r>
      <w:proofErr w:type="gramStart"/>
      <w:r>
        <w:rPr>
          <w:rFonts w:ascii="Arial" w:hAnsi="Arial" w:cs="Arial"/>
          <w:sz w:val="24"/>
          <w:szCs w:val="24"/>
        </w:rPr>
        <w:t>many different ways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5AC1FA4" w14:textId="77777777" w:rsidR="006320C2" w:rsidRDefault="00302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used the gym, played squash in the old squash court, and tennis at the Withersdane courts.  </w:t>
      </w:r>
      <w:r w:rsidR="0052375E">
        <w:rPr>
          <w:rFonts w:ascii="Arial" w:hAnsi="Arial" w:cs="Arial"/>
          <w:sz w:val="24"/>
          <w:szCs w:val="24"/>
        </w:rPr>
        <w:t xml:space="preserve">For these activities there was meant to be a nominal charge, but the College never tried too hard to collect it. </w:t>
      </w:r>
    </w:p>
    <w:p w14:paraId="56B0D528" w14:textId="07072E71" w:rsidR="00302026" w:rsidRDefault="00523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no restrictions on walking over the College land.  </w:t>
      </w:r>
      <w:r w:rsidR="00302026">
        <w:rPr>
          <w:rFonts w:ascii="Arial" w:hAnsi="Arial" w:cs="Arial"/>
          <w:sz w:val="24"/>
          <w:szCs w:val="24"/>
        </w:rPr>
        <w:t xml:space="preserve">I </w:t>
      </w:r>
      <w:r w:rsidR="00497885">
        <w:rPr>
          <w:rFonts w:ascii="Arial" w:hAnsi="Arial" w:cs="Arial"/>
          <w:sz w:val="24"/>
          <w:szCs w:val="24"/>
        </w:rPr>
        <w:t xml:space="preserve">am familiar with every footpath, and I </w:t>
      </w:r>
      <w:r w:rsidR="00302026">
        <w:rPr>
          <w:rFonts w:ascii="Arial" w:hAnsi="Arial" w:cs="Arial"/>
          <w:sz w:val="24"/>
          <w:szCs w:val="24"/>
        </w:rPr>
        <w:t xml:space="preserve">have rough shot </w:t>
      </w:r>
      <w:r w:rsidR="00497885">
        <w:rPr>
          <w:rFonts w:ascii="Arial" w:hAnsi="Arial" w:cs="Arial"/>
          <w:sz w:val="24"/>
          <w:szCs w:val="24"/>
        </w:rPr>
        <w:t xml:space="preserve">in the remoter areas </w:t>
      </w:r>
      <w:r w:rsidR="00302026">
        <w:rPr>
          <w:rFonts w:ascii="Arial" w:hAnsi="Arial" w:cs="Arial"/>
          <w:sz w:val="24"/>
          <w:szCs w:val="24"/>
        </w:rPr>
        <w:t xml:space="preserve">with members of staff.  I have impressed visitors by showing them the </w:t>
      </w:r>
      <w:r w:rsidR="00302026">
        <w:rPr>
          <w:rFonts w:ascii="Arial" w:hAnsi="Arial" w:cs="Arial"/>
          <w:sz w:val="24"/>
          <w:szCs w:val="24"/>
        </w:rPr>
        <w:t xml:space="preserve">lovely </w:t>
      </w:r>
      <w:r w:rsidR="00302026">
        <w:rPr>
          <w:rFonts w:ascii="Arial" w:hAnsi="Arial" w:cs="Arial"/>
          <w:sz w:val="24"/>
          <w:szCs w:val="24"/>
        </w:rPr>
        <w:t xml:space="preserve">memorial gardens at Withersdane.  I remember an amazing Midsummer Night’s Dream performance under the massive </w:t>
      </w:r>
      <w:r w:rsidR="00796BFB">
        <w:rPr>
          <w:rFonts w:ascii="Arial" w:hAnsi="Arial" w:cs="Arial"/>
          <w:sz w:val="24"/>
          <w:szCs w:val="24"/>
        </w:rPr>
        <w:t>old</w:t>
      </w:r>
      <w:r w:rsidR="00302026">
        <w:rPr>
          <w:rFonts w:ascii="Arial" w:hAnsi="Arial" w:cs="Arial"/>
          <w:sz w:val="24"/>
          <w:szCs w:val="24"/>
        </w:rPr>
        <w:t xml:space="preserve"> mulberry tree in the Withersdane grounds.  </w:t>
      </w:r>
    </w:p>
    <w:p w14:paraId="70068EF4" w14:textId="42D52D9F" w:rsidR="006320C2" w:rsidRDefault="004E7655" w:rsidP="00632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Quite apart from the educational function which brought life and fun from the students, many from Commonwealth countries, the College buildings </w:t>
      </w:r>
      <w:proofErr w:type="gramStart"/>
      <w:r>
        <w:rPr>
          <w:rFonts w:ascii="Arial" w:hAnsi="Arial" w:cs="Arial"/>
          <w:sz w:val="24"/>
          <w:szCs w:val="24"/>
        </w:rPr>
        <w:t>are seen as</w:t>
      </w:r>
      <w:proofErr w:type="gramEnd"/>
      <w:r>
        <w:rPr>
          <w:rFonts w:ascii="Arial" w:hAnsi="Arial" w:cs="Arial"/>
          <w:sz w:val="24"/>
          <w:szCs w:val="24"/>
        </w:rPr>
        <w:t xml:space="preserve"> an important element of Wye’s history and heritage</w:t>
      </w:r>
      <w:r w:rsidR="0049788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both visually at the core of the mediaeval centre, and because residents have been accustomed over the years to </w:t>
      </w:r>
      <w:r w:rsidR="00497885">
        <w:rPr>
          <w:rFonts w:ascii="Arial" w:hAnsi="Arial" w:cs="Arial"/>
          <w:sz w:val="24"/>
          <w:szCs w:val="24"/>
        </w:rPr>
        <w:t xml:space="preserve">go to meetings and </w:t>
      </w:r>
      <w:r>
        <w:rPr>
          <w:rFonts w:ascii="Arial" w:hAnsi="Arial" w:cs="Arial"/>
          <w:sz w:val="24"/>
          <w:szCs w:val="24"/>
        </w:rPr>
        <w:t xml:space="preserve">attend functions in one or other of the communal spaces.  </w:t>
      </w:r>
      <w:r w:rsidR="006320C2">
        <w:rPr>
          <w:rFonts w:ascii="Arial" w:hAnsi="Arial" w:cs="Arial"/>
          <w:sz w:val="24"/>
          <w:szCs w:val="24"/>
        </w:rPr>
        <w:t>I particularly remember going to various auctions and sales in the Wolfson House lecture theatre, and to dances in the enormous Swanley Hall.</w:t>
      </w:r>
      <w:r w:rsidR="006320C2" w:rsidRPr="006320C2">
        <w:rPr>
          <w:rFonts w:ascii="Arial" w:hAnsi="Arial" w:cs="Arial"/>
          <w:sz w:val="24"/>
          <w:szCs w:val="24"/>
        </w:rPr>
        <w:t xml:space="preserve"> </w:t>
      </w:r>
      <w:r w:rsidR="006320C2">
        <w:rPr>
          <w:rFonts w:ascii="Arial" w:hAnsi="Arial" w:cs="Arial"/>
          <w:sz w:val="24"/>
          <w:szCs w:val="24"/>
        </w:rPr>
        <w:t xml:space="preserve">Looking back, it was </w:t>
      </w:r>
      <w:r w:rsidR="00221ED6">
        <w:rPr>
          <w:rFonts w:ascii="Arial" w:hAnsi="Arial" w:cs="Arial"/>
          <w:sz w:val="24"/>
          <w:szCs w:val="24"/>
        </w:rPr>
        <w:t xml:space="preserve">as </w:t>
      </w:r>
      <w:r w:rsidR="006320C2">
        <w:rPr>
          <w:rFonts w:ascii="Arial" w:hAnsi="Arial" w:cs="Arial"/>
          <w:sz w:val="24"/>
          <w:szCs w:val="24"/>
        </w:rPr>
        <w:t xml:space="preserve">normal to attend a meeting in one of the College rooms as in any other public room in the village.  </w:t>
      </w:r>
    </w:p>
    <w:p w14:paraId="60662BF0" w14:textId="5EEB3452" w:rsidR="00EE06F0" w:rsidRDefault="004E7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Perhaps the most striking for me were a couple of black-tie dinners in the Parlour, where the atmosphere </w:t>
      </w:r>
      <w:r w:rsidR="00854266">
        <w:rPr>
          <w:rFonts w:ascii="Arial" w:hAnsi="Arial" w:cs="Arial"/>
          <w:sz w:val="24"/>
          <w:szCs w:val="24"/>
        </w:rPr>
        <w:t>of intimacy and a connection with years</w:t>
      </w:r>
      <w:r w:rsidR="00854266">
        <w:rPr>
          <w:rFonts w:ascii="Arial" w:hAnsi="Arial" w:cs="Arial"/>
          <w:sz w:val="24"/>
          <w:szCs w:val="24"/>
        </w:rPr>
        <w:t xml:space="preserve"> gone by</w:t>
      </w:r>
      <w:r w:rsidR="008542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this small</w:t>
      </w:r>
      <w:r w:rsidR="00FD09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090D">
        <w:rPr>
          <w:rFonts w:ascii="Arial" w:hAnsi="Arial" w:cs="Arial"/>
          <w:sz w:val="24"/>
          <w:szCs w:val="24"/>
        </w:rPr>
        <w:t>oak-</w:t>
      </w:r>
      <w:r>
        <w:rPr>
          <w:rFonts w:ascii="Arial" w:hAnsi="Arial" w:cs="Arial"/>
          <w:sz w:val="24"/>
          <w:szCs w:val="24"/>
        </w:rPr>
        <w:t xml:space="preserve">panelled room was </w:t>
      </w:r>
      <w:r w:rsidR="00EE06F0">
        <w:rPr>
          <w:rFonts w:ascii="Arial" w:hAnsi="Arial" w:cs="Arial"/>
          <w:sz w:val="24"/>
          <w:szCs w:val="24"/>
        </w:rPr>
        <w:t>relished by all.</w:t>
      </w:r>
    </w:p>
    <w:p w14:paraId="25CEA6F5" w14:textId="3A09283D" w:rsidR="004E7655" w:rsidRDefault="00EE0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single most important event for my family was the wedding reception held in the College buildings after my daughter’s marriage in the adjacent Wye Church on 15 June 2002.  </w:t>
      </w:r>
      <w:r w:rsidR="004E76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guests assembled and admired the interior of this large and ancient country church.  They might have continued to admire it for quite a while, but to the relief of the groom, the </w:t>
      </w:r>
      <w:r w:rsidR="0052375E">
        <w:rPr>
          <w:rFonts w:ascii="Arial" w:hAnsi="Arial" w:cs="Arial"/>
          <w:sz w:val="24"/>
          <w:szCs w:val="24"/>
        </w:rPr>
        <w:t xml:space="preserve">football-mad </w:t>
      </w:r>
      <w:r>
        <w:rPr>
          <w:rFonts w:ascii="Arial" w:hAnsi="Arial" w:cs="Arial"/>
          <w:sz w:val="24"/>
          <w:szCs w:val="24"/>
        </w:rPr>
        <w:t xml:space="preserve">vicar and the ushers were not delayed by </w:t>
      </w:r>
      <w:r w:rsidR="0049788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threatened penalty shoot-out of the World Cup semi-final.  </w:t>
      </w:r>
    </w:p>
    <w:p w14:paraId="5F84458E" w14:textId="77777777" w:rsidR="00322DAB" w:rsidRDefault="00523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the ceremony it was just a short stroll before entering the gate by the Latin School.  Champagne circulated in the Latin School garden </w:t>
      </w:r>
      <w:r w:rsidR="003C3BA6">
        <w:rPr>
          <w:rFonts w:ascii="Arial" w:hAnsi="Arial" w:cs="Arial"/>
          <w:sz w:val="24"/>
          <w:szCs w:val="24"/>
        </w:rPr>
        <w:t xml:space="preserve">while the photographer worked away.  </w:t>
      </w:r>
    </w:p>
    <w:p w14:paraId="29CDEECE" w14:textId="2CE36147" w:rsidR="00322DAB" w:rsidRDefault="00322DAB" w:rsidP="000325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17B444" wp14:editId="43548719">
            <wp:extent cx="4617720" cy="344983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344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5FE46" w14:textId="77777777" w:rsidR="00796BFB" w:rsidRDefault="00796BFB">
      <w:pPr>
        <w:rPr>
          <w:rFonts w:ascii="Arial" w:hAnsi="Arial" w:cs="Arial"/>
          <w:sz w:val="24"/>
          <w:szCs w:val="24"/>
        </w:rPr>
      </w:pPr>
    </w:p>
    <w:p w14:paraId="3FB95200" w14:textId="5DA0B1B8" w:rsidR="00796BFB" w:rsidRDefault="00796BFB" w:rsidP="00796B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8CEBC01" wp14:editId="583CE358">
            <wp:extent cx="5859780" cy="4197474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106" cy="419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87CE5" w14:textId="5E38AFB3" w:rsidR="00322DAB" w:rsidRDefault="003C3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wedding party then took up position in the Cloisters to greet the guests.  One young man made my day even more special by commenting on what a nice house I had, and I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think I corrected him. </w:t>
      </w:r>
    </w:p>
    <w:p w14:paraId="01E4895F" w14:textId="747E8D4D" w:rsidR="00EE06F0" w:rsidRDefault="00796BFB" w:rsidP="00796B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FFC426" wp14:editId="03FEF22E">
            <wp:extent cx="5812572" cy="4024258"/>
            <wp:effectExtent l="0" t="0" r="0" b="0"/>
            <wp:docPr id="8" name="Picture 8" descr="A picture containing outdoor, 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outdoor, wa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855" cy="40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20056" w14:textId="77777777" w:rsidR="00796BFB" w:rsidRDefault="00796BFB">
      <w:pPr>
        <w:rPr>
          <w:rFonts w:ascii="Arial" w:hAnsi="Arial" w:cs="Arial"/>
          <w:sz w:val="24"/>
          <w:szCs w:val="24"/>
        </w:rPr>
      </w:pPr>
    </w:p>
    <w:p w14:paraId="683A03EE" w14:textId="77777777" w:rsidR="00796BFB" w:rsidRDefault="00796BFB">
      <w:pPr>
        <w:rPr>
          <w:rFonts w:ascii="Arial" w:hAnsi="Arial" w:cs="Arial"/>
          <w:sz w:val="24"/>
          <w:szCs w:val="24"/>
        </w:rPr>
      </w:pPr>
    </w:p>
    <w:p w14:paraId="0913CE04" w14:textId="32EA793E" w:rsidR="00032554" w:rsidRDefault="003C3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Quite a considerable time later we all assembled in the Dining Hall which had been beautifully decorated.  </w:t>
      </w:r>
    </w:p>
    <w:p w14:paraId="592C5EED" w14:textId="127B8C77" w:rsidR="00032554" w:rsidRDefault="00032554" w:rsidP="000325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C85FEA" wp14:editId="167E25CE">
            <wp:extent cx="3734647" cy="2800986"/>
            <wp:effectExtent l="0" t="9525" r="8890" b="8890"/>
            <wp:docPr id="4" name="Picture 4" descr="A picture containing text, indoor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indoor, severa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46197" cy="280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5A5CC" w14:textId="57D31DD5" w:rsidR="003C3BA6" w:rsidRDefault="003C3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about </w:t>
      </w:r>
      <w:r w:rsidR="00286388">
        <w:rPr>
          <w:rFonts w:ascii="Arial" w:hAnsi="Arial" w:cs="Arial"/>
          <w:sz w:val="24"/>
          <w:szCs w:val="24"/>
        </w:rPr>
        <w:t>160</w:t>
      </w:r>
      <w:r>
        <w:rPr>
          <w:rFonts w:ascii="Arial" w:hAnsi="Arial" w:cs="Arial"/>
          <w:sz w:val="24"/>
          <w:szCs w:val="24"/>
        </w:rPr>
        <w:t xml:space="preserve"> at the reception dinner, full capacity for the venue, and the staff did a great job in serving these numbers without the food getting cold.  From the video it looks like I </w:t>
      </w:r>
      <w:r w:rsidR="00497885">
        <w:rPr>
          <w:rFonts w:ascii="Arial" w:hAnsi="Arial" w:cs="Arial"/>
          <w:sz w:val="24"/>
          <w:szCs w:val="24"/>
        </w:rPr>
        <w:t>seem to have made</w:t>
      </w:r>
      <w:r>
        <w:rPr>
          <w:rFonts w:ascii="Arial" w:hAnsi="Arial" w:cs="Arial"/>
          <w:sz w:val="24"/>
          <w:szCs w:val="24"/>
        </w:rPr>
        <w:t xml:space="preserve"> a speech, with others.  </w:t>
      </w:r>
    </w:p>
    <w:p w14:paraId="1D09102D" w14:textId="66CB2AF8" w:rsidR="00032554" w:rsidRDefault="003C3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rest of the evening was spent between the Dining </w:t>
      </w:r>
      <w:r w:rsidR="00497885">
        <w:rPr>
          <w:rFonts w:ascii="Arial" w:hAnsi="Arial" w:cs="Arial"/>
          <w:sz w:val="24"/>
          <w:szCs w:val="24"/>
        </w:rPr>
        <w:t>Hall</w:t>
      </w:r>
      <w:r>
        <w:rPr>
          <w:rFonts w:ascii="Arial" w:hAnsi="Arial" w:cs="Arial"/>
          <w:sz w:val="24"/>
          <w:szCs w:val="24"/>
        </w:rPr>
        <w:t xml:space="preserve"> and a marquee erected in the </w:t>
      </w:r>
      <w:r w:rsidR="00952284">
        <w:rPr>
          <w:rFonts w:ascii="Arial" w:hAnsi="Arial" w:cs="Arial"/>
          <w:sz w:val="24"/>
          <w:szCs w:val="24"/>
        </w:rPr>
        <w:t>Main</w:t>
      </w:r>
      <w:r>
        <w:rPr>
          <w:rFonts w:ascii="Arial" w:hAnsi="Arial" w:cs="Arial"/>
          <w:sz w:val="24"/>
          <w:szCs w:val="24"/>
        </w:rPr>
        <w:t xml:space="preserve"> Quad</w:t>
      </w:r>
      <w:r w:rsidR="00497885">
        <w:rPr>
          <w:rFonts w:ascii="Arial" w:hAnsi="Arial" w:cs="Arial"/>
          <w:sz w:val="24"/>
          <w:szCs w:val="24"/>
        </w:rPr>
        <w:t xml:space="preserve"> with live music and a well-used bar.  Finally, the happy couple were seen off the premises</w:t>
      </w:r>
      <w:r w:rsidR="00032554">
        <w:rPr>
          <w:rFonts w:ascii="Arial" w:hAnsi="Arial" w:cs="Arial"/>
          <w:sz w:val="24"/>
          <w:szCs w:val="24"/>
        </w:rPr>
        <w:t xml:space="preserve"> in </w:t>
      </w:r>
      <w:proofErr w:type="gramStart"/>
      <w:r w:rsidR="00032554">
        <w:rPr>
          <w:rFonts w:ascii="Arial" w:hAnsi="Arial" w:cs="Arial"/>
          <w:sz w:val="24"/>
          <w:szCs w:val="24"/>
        </w:rPr>
        <w:t>a  sparkler</w:t>
      </w:r>
      <w:proofErr w:type="gramEnd"/>
      <w:r w:rsidR="00032554">
        <w:rPr>
          <w:rFonts w:ascii="Arial" w:hAnsi="Arial" w:cs="Arial"/>
          <w:sz w:val="24"/>
          <w:szCs w:val="24"/>
        </w:rPr>
        <w:t xml:space="preserve"> parade</w:t>
      </w:r>
      <w:r w:rsidR="00497885">
        <w:rPr>
          <w:rFonts w:ascii="Arial" w:hAnsi="Arial" w:cs="Arial"/>
          <w:sz w:val="24"/>
          <w:szCs w:val="24"/>
        </w:rPr>
        <w:t>.  Charlotte fulfilled what was apparently a life-long dream of running barefoot through the village to their room in the Wife of Bath.</w:t>
      </w:r>
    </w:p>
    <w:p w14:paraId="68E328B5" w14:textId="24CEDFAB" w:rsidR="00032554" w:rsidRDefault="00032554" w:rsidP="000325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676CED" wp14:editId="4D4F93A4">
            <wp:extent cx="4865370" cy="35635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96" cy="357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16FBD" w14:textId="5C59AB28" w:rsidR="00032554" w:rsidRDefault="00032554" w:rsidP="000325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707FCE9" wp14:editId="58580EE6">
            <wp:extent cx="4938066" cy="3651885"/>
            <wp:effectExtent l="0" t="0" r="0" b="5715"/>
            <wp:docPr id="7" name="Picture 7" descr="A picture containing text, person, person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person, person, posing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561" cy="3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2CA0A" w14:textId="77777777" w:rsidR="00032554" w:rsidRDefault="00032554">
      <w:pPr>
        <w:rPr>
          <w:rFonts w:ascii="Arial" w:hAnsi="Arial" w:cs="Arial"/>
          <w:sz w:val="24"/>
          <w:szCs w:val="24"/>
        </w:rPr>
      </w:pPr>
    </w:p>
    <w:p w14:paraId="29333ACC" w14:textId="77777777" w:rsidR="00032554" w:rsidRDefault="00032554">
      <w:pPr>
        <w:rPr>
          <w:rFonts w:ascii="Arial" w:hAnsi="Arial" w:cs="Arial"/>
          <w:sz w:val="24"/>
          <w:szCs w:val="24"/>
        </w:rPr>
      </w:pPr>
    </w:p>
    <w:p w14:paraId="40CB1A51" w14:textId="6D6DD28C" w:rsidR="00EE06F0" w:rsidRDefault="00497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no doubt from the letters afterwards what a lovely day had been had by all, with the </w:t>
      </w:r>
      <w:r w:rsidR="006320C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ollege facilities playing </w:t>
      </w:r>
      <w:r w:rsidR="006320C2">
        <w:rPr>
          <w:rFonts w:ascii="Arial" w:hAnsi="Arial" w:cs="Arial"/>
          <w:sz w:val="24"/>
          <w:szCs w:val="24"/>
        </w:rPr>
        <w:t>a full</w:t>
      </w:r>
      <w:r>
        <w:rPr>
          <w:rFonts w:ascii="Arial" w:hAnsi="Arial" w:cs="Arial"/>
          <w:sz w:val="24"/>
          <w:szCs w:val="24"/>
        </w:rPr>
        <w:t xml:space="preserve"> part in making it truly memorable.</w:t>
      </w:r>
    </w:p>
    <w:p w14:paraId="6DE9E82C" w14:textId="77777777" w:rsidR="00302026" w:rsidRPr="00302026" w:rsidRDefault="00302026">
      <w:pPr>
        <w:rPr>
          <w:rFonts w:ascii="Arial" w:hAnsi="Arial" w:cs="Arial"/>
          <w:sz w:val="24"/>
          <w:szCs w:val="24"/>
        </w:rPr>
      </w:pPr>
    </w:p>
    <w:sectPr w:rsidR="00302026" w:rsidRPr="00302026" w:rsidSect="00663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26"/>
    <w:rsid w:val="00032554"/>
    <w:rsid w:val="00221ED6"/>
    <w:rsid w:val="00286388"/>
    <w:rsid w:val="00302026"/>
    <w:rsid w:val="00322DAB"/>
    <w:rsid w:val="003C3BA6"/>
    <w:rsid w:val="00497885"/>
    <w:rsid w:val="004E7655"/>
    <w:rsid w:val="0052375E"/>
    <w:rsid w:val="006320C2"/>
    <w:rsid w:val="00663495"/>
    <w:rsid w:val="00796BFB"/>
    <w:rsid w:val="00854266"/>
    <w:rsid w:val="00952284"/>
    <w:rsid w:val="00EE06F0"/>
    <w:rsid w:val="00F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9621"/>
  <w15:chartTrackingRefBased/>
  <w15:docId w15:val="{3FA6A716-FE9C-4ECE-82E7-AF8ABC96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54"/>
  </w:style>
  <w:style w:type="paragraph" w:styleId="Heading1">
    <w:name w:val="heading 1"/>
    <w:basedOn w:val="Normal"/>
    <w:next w:val="Normal"/>
    <w:link w:val="Heading1Char"/>
    <w:uiPriority w:val="9"/>
    <w:qFormat/>
    <w:rsid w:val="000325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5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5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5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5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55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55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55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55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55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55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55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55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55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325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55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5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255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32554"/>
    <w:rPr>
      <w:b/>
      <w:bCs/>
    </w:rPr>
  </w:style>
  <w:style w:type="character" w:styleId="Emphasis">
    <w:name w:val="Emphasis"/>
    <w:basedOn w:val="DefaultParagraphFont"/>
    <w:uiPriority w:val="20"/>
    <w:qFormat/>
    <w:rsid w:val="00032554"/>
    <w:rPr>
      <w:i/>
      <w:iCs/>
    </w:rPr>
  </w:style>
  <w:style w:type="paragraph" w:styleId="NoSpacing">
    <w:name w:val="No Spacing"/>
    <w:uiPriority w:val="1"/>
    <w:qFormat/>
    <w:rsid w:val="000325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255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255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55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55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325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3255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325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3255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5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5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F69C1-FA46-49EC-A6E9-6027578C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599</Words>
  <Characters>2824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Reece</dc:creator>
  <cp:keywords/>
  <dc:description/>
  <cp:lastModifiedBy>Cllr Reece</cp:lastModifiedBy>
  <cp:revision>5</cp:revision>
  <cp:lastPrinted>2020-12-18T12:21:00Z</cp:lastPrinted>
  <dcterms:created xsi:type="dcterms:W3CDTF">2020-12-18T10:09:00Z</dcterms:created>
  <dcterms:modified xsi:type="dcterms:W3CDTF">2020-12-18T15:31:00Z</dcterms:modified>
</cp:coreProperties>
</file>