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1F2" w14:textId="09F6A5C9" w:rsidR="00F13BF4" w:rsidRPr="004D5AC2" w:rsidRDefault="00F13BF4" w:rsidP="00F13B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40"/>
          <w:szCs w:val="40"/>
        </w:rPr>
      </w:pPr>
      <w:r w:rsidRPr="004D5AC2">
        <w:rPr>
          <w:rFonts w:cstheme="minorHAnsi"/>
          <w:b/>
          <w:bCs/>
          <w:sz w:val="40"/>
          <w:szCs w:val="40"/>
        </w:rPr>
        <w:t>ABC Ref:</w:t>
      </w:r>
      <w:r w:rsidRPr="004D5AC2">
        <w:rPr>
          <w:rFonts w:eastAsia="ArialMT" w:cstheme="minorHAnsi"/>
          <w:b/>
          <w:bCs/>
          <w:sz w:val="40"/>
          <w:szCs w:val="40"/>
        </w:rPr>
        <w:t xml:space="preserve"> 17/00567/AS</w:t>
      </w:r>
    </w:p>
    <w:p w14:paraId="30624F0A" w14:textId="1202E0AD" w:rsidR="00D57C33" w:rsidRPr="004D5AC2" w:rsidRDefault="00F13BF4" w:rsidP="00F13BF4">
      <w:pPr>
        <w:rPr>
          <w:rFonts w:cstheme="minorHAnsi"/>
          <w:b/>
          <w:bCs/>
          <w:sz w:val="40"/>
          <w:szCs w:val="40"/>
        </w:rPr>
      </w:pPr>
      <w:r w:rsidRPr="004D5AC2">
        <w:rPr>
          <w:rFonts w:eastAsia="ArialMT" w:cstheme="minorHAnsi"/>
          <w:b/>
          <w:bCs/>
          <w:sz w:val="40"/>
          <w:szCs w:val="40"/>
        </w:rPr>
        <w:t>DOE Ref: APP/E2205/W/20/3259450</w:t>
      </w:r>
    </w:p>
    <w:p w14:paraId="00CA101D" w14:textId="448AC6D8" w:rsidR="0046077B" w:rsidRPr="004D5AC2" w:rsidRDefault="0046077B">
      <w:pPr>
        <w:rPr>
          <w:sz w:val="40"/>
          <w:szCs w:val="40"/>
        </w:rPr>
      </w:pPr>
      <w:r w:rsidRPr="004D5AC2">
        <w:rPr>
          <w:sz w:val="40"/>
          <w:szCs w:val="40"/>
        </w:rPr>
        <w:t xml:space="preserve">This is a </w:t>
      </w:r>
      <w:r w:rsidR="00F13BF4" w:rsidRPr="004D5AC2">
        <w:rPr>
          <w:sz w:val="40"/>
          <w:szCs w:val="40"/>
        </w:rPr>
        <w:t xml:space="preserve">personal </w:t>
      </w:r>
      <w:r w:rsidRPr="004D5AC2">
        <w:rPr>
          <w:sz w:val="40"/>
          <w:szCs w:val="40"/>
        </w:rPr>
        <w:t>statement in support of the appellant</w:t>
      </w:r>
      <w:r w:rsidR="000862A5">
        <w:rPr>
          <w:sz w:val="40"/>
          <w:szCs w:val="40"/>
        </w:rPr>
        <w:t xml:space="preserve">, </w:t>
      </w:r>
      <w:r w:rsidRPr="004D5AC2">
        <w:rPr>
          <w:sz w:val="40"/>
          <w:szCs w:val="40"/>
        </w:rPr>
        <w:t>Telereal Trillium</w:t>
      </w:r>
      <w:r w:rsidR="000862A5">
        <w:rPr>
          <w:sz w:val="40"/>
          <w:szCs w:val="40"/>
        </w:rPr>
        <w:t xml:space="preserve">, and </w:t>
      </w:r>
      <w:r w:rsidR="00BD4031">
        <w:rPr>
          <w:sz w:val="40"/>
          <w:szCs w:val="40"/>
        </w:rPr>
        <w:t xml:space="preserve">I am confining my remarks to appeal A. </w:t>
      </w:r>
    </w:p>
    <w:p w14:paraId="7A09060D" w14:textId="7911BC5F" w:rsidR="0046077B" w:rsidRPr="004D5AC2" w:rsidRDefault="0046077B">
      <w:pPr>
        <w:rPr>
          <w:sz w:val="40"/>
          <w:szCs w:val="40"/>
        </w:rPr>
      </w:pPr>
      <w:r w:rsidRPr="004D5AC2">
        <w:rPr>
          <w:sz w:val="40"/>
          <w:szCs w:val="40"/>
        </w:rPr>
        <w:t xml:space="preserve">My name is Francis </w:t>
      </w:r>
      <w:r w:rsidR="007E5FD8" w:rsidRPr="004D5AC2">
        <w:rPr>
          <w:sz w:val="40"/>
          <w:szCs w:val="40"/>
        </w:rPr>
        <w:t>H</w:t>
      </w:r>
      <w:r w:rsidRPr="004D5AC2">
        <w:rPr>
          <w:sz w:val="40"/>
          <w:szCs w:val="40"/>
        </w:rPr>
        <w:t xml:space="preserve">untington, I am a resident of the village of Wye; graduate of Wye College, a former member of the academic staff of Wye College and </w:t>
      </w:r>
      <w:r w:rsidR="00F13BF4" w:rsidRPr="004D5AC2">
        <w:rPr>
          <w:sz w:val="40"/>
          <w:szCs w:val="40"/>
        </w:rPr>
        <w:t xml:space="preserve">co-founder of </w:t>
      </w:r>
      <w:r w:rsidRPr="004D5AC2">
        <w:rPr>
          <w:sz w:val="40"/>
          <w:szCs w:val="40"/>
        </w:rPr>
        <w:t>Wye Heritage</w:t>
      </w:r>
      <w:r w:rsidR="00234B4B" w:rsidRPr="004D5AC2">
        <w:rPr>
          <w:sz w:val="40"/>
          <w:szCs w:val="40"/>
        </w:rPr>
        <w:t>;</w:t>
      </w:r>
      <w:r w:rsidRPr="004D5AC2">
        <w:rPr>
          <w:sz w:val="40"/>
          <w:szCs w:val="40"/>
        </w:rPr>
        <w:t xml:space="preserve"> a charity launched in 20</w:t>
      </w:r>
      <w:r w:rsidR="00E964BA" w:rsidRPr="004D5AC2">
        <w:rPr>
          <w:sz w:val="40"/>
          <w:szCs w:val="40"/>
        </w:rPr>
        <w:t>0</w:t>
      </w:r>
      <w:r w:rsidRPr="004D5AC2">
        <w:rPr>
          <w:sz w:val="40"/>
          <w:szCs w:val="40"/>
        </w:rPr>
        <w:t>9, to</w:t>
      </w:r>
      <w:r w:rsidR="00E964BA" w:rsidRPr="004D5AC2">
        <w:rPr>
          <w:sz w:val="40"/>
          <w:szCs w:val="40"/>
        </w:rPr>
        <w:t xml:space="preserve"> </w:t>
      </w:r>
      <w:r w:rsidR="007E5FD8" w:rsidRPr="004D5AC2">
        <w:rPr>
          <w:sz w:val="40"/>
          <w:szCs w:val="40"/>
        </w:rPr>
        <w:t>embark on</w:t>
      </w:r>
      <w:r w:rsidR="00E964BA" w:rsidRPr="004D5AC2">
        <w:rPr>
          <w:sz w:val="40"/>
          <w:szCs w:val="40"/>
        </w:rPr>
        <w:t xml:space="preserve"> safeguard</w:t>
      </w:r>
      <w:r w:rsidR="007E5FD8" w:rsidRPr="004D5AC2">
        <w:rPr>
          <w:sz w:val="40"/>
          <w:szCs w:val="40"/>
        </w:rPr>
        <w:t>ing and displaying</w:t>
      </w:r>
      <w:r w:rsidR="00E964BA" w:rsidRPr="004D5AC2">
        <w:rPr>
          <w:sz w:val="40"/>
          <w:szCs w:val="40"/>
        </w:rPr>
        <w:t xml:space="preserve"> the history and heritage of Wye College and the Village of Wye and to </w:t>
      </w:r>
      <w:r w:rsidRPr="004D5AC2">
        <w:rPr>
          <w:sz w:val="40"/>
          <w:szCs w:val="40"/>
        </w:rPr>
        <w:t xml:space="preserve">provide a ‘home’ for the archives of the former Wye College, </w:t>
      </w:r>
      <w:r w:rsidR="007E5FD8" w:rsidRPr="004D5AC2">
        <w:rPr>
          <w:sz w:val="40"/>
          <w:szCs w:val="40"/>
        </w:rPr>
        <w:t xml:space="preserve">the Wye College Agricola Club, </w:t>
      </w:r>
      <w:r w:rsidRPr="004D5AC2">
        <w:rPr>
          <w:sz w:val="40"/>
          <w:szCs w:val="40"/>
        </w:rPr>
        <w:t>the Wye Historical Society and other</w:t>
      </w:r>
      <w:r w:rsidR="00F13BF4" w:rsidRPr="004D5AC2">
        <w:rPr>
          <w:sz w:val="40"/>
          <w:szCs w:val="40"/>
        </w:rPr>
        <w:t xml:space="preserve"> Wye </w:t>
      </w:r>
      <w:r w:rsidRPr="004D5AC2">
        <w:rPr>
          <w:sz w:val="40"/>
          <w:szCs w:val="40"/>
        </w:rPr>
        <w:t xml:space="preserve"> </w:t>
      </w:r>
      <w:r w:rsidR="0005125D" w:rsidRPr="004D5AC2">
        <w:rPr>
          <w:sz w:val="40"/>
          <w:szCs w:val="40"/>
        </w:rPr>
        <w:t>village-based</w:t>
      </w:r>
      <w:r w:rsidR="007E5FD8" w:rsidRPr="004D5AC2">
        <w:rPr>
          <w:sz w:val="40"/>
          <w:szCs w:val="40"/>
        </w:rPr>
        <w:t xml:space="preserve"> </w:t>
      </w:r>
      <w:r w:rsidRPr="004D5AC2">
        <w:rPr>
          <w:sz w:val="40"/>
          <w:szCs w:val="40"/>
        </w:rPr>
        <w:t>organisations.</w:t>
      </w:r>
      <w:r w:rsidR="00F13BF4" w:rsidRPr="004D5AC2">
        <w:rPr>
          <w:sz w:val="40"/>
          <w:szCs w:val="40"/>
        </w:rPr>
        <w:t xml:space="preserve"> The Wye Heritage Centre has  been </w:t>
      </w:r>
      <w:r w:rsidR="00A65630" w:rsidRPr="004D5AC2">
        <w:rPr>
          <w:sz w:val="40"/>
          <w:szCs w:val="40"/>
        </w:rPr>
        <w:t xml:space="preserve">successfully achieving this over the last ten years. </w:t>
      </w:r>
      <w:r w:rsidR="00F13BF4" w:rsidRPr="004D5AC2">
        <w:rPr>
          <w:sz w:val="40"/>
          <w:szCs w:val="40"/>
        </w:rPr>
        <w:t xml:space="preserve"> </w:t>
      </w:r>
    </w:p>
    <w:p w14:paraId="5E3311EC" w14:textId="1407E15B" w:rsidR="0046077B" w:rsidRPr="004D5AC2" w:rsidRDefault="0046077B">
      <w:pPr>
        <w:rPr>
          <w:sz w:val="40"/>
          <w:szCs w:val="40"/>
        </w:rPr>
      </w:pPr>
      <w:r w:rsidRPr="004D5AC2">
        <w:rPr>
          <w:sz w:val="40"/>
          <w:szCs w:val="40"/>
        </w:rPr>
        <w:t xml:space="preserve">My support </w:t>
      </w:r>
      <w:r w:rsidR="00E964BA" w:rsidRPr="004D5AC2">
        <w:rPr>
          <w:sz w:val="40"/>
          <w:szCs w:val="40"/>
        </w:rPr>
        <w:t xml:space="preserve">of the appellant </w:t>
      </w:r>
      <w:r w:rsidRPr="004D5AC2">
        <w:rPr>
          <w:sz w:val="40"/>
          <w:szCs w:val="40"/>
        </w:rPr>
        <w:t xml:space="preserve">derives from the relationship built </w:t>
      </w:r>
      <w:r w:rsidR="00F13BF4" w:rsidRPr="004D5AC2">
        <w:rPr>
          <w:sz w:val="40"/>
          <w:szCs w:val="40"/>
        </w:rPr>
        <w:t xml:space="preserve">up </w:t>
      </w:r>
      <w:r w:rsidRPr="004D5AC2">
        <w:rPr>
          <w:sz w:val="40"/>
          <w:szCs w:val="40"/>
        </w:rPr>
        <w:t xml:space="preserve">with </w:t>
      </w:r>
      <w:r w:rsidR="00E964BA" w:rsidRPr="004D5AC2">
        <w:rPr>
          <w:sz w:val="40"/>
          <w:szCs w:val="40"/>
        </w:rPr>
        <w:t>them</w:t>
      </w:r>
      <w:r w:rsidR="00F13BF4" w:rsidRPr="004D5AC2">
        <w:rPr>
          <w:sz w:val="40"/>
          <w:szCs w:val="40"/>
        </w:rPr>
        <w:t>, since 2015,</w:t>
      </w:r>
      <w:r w:rsidR="00E964BA" w:rsidRPr="004D5AC2">
        <w:rPr>
          <w:sz w:val="40"/>
          <w:szCs w:val="40"/>
        </w:rPr>
        <w:t xml:space="preserve"> </w:t>
      </w:r>
      <w:r w:rsidRPr="004D5AC2">
        <w:rPr>
          <w:sz w:val="40"/>
          <w:szCs w:val="40"/>
        </w:rPr>
        <w:t xml:space="preserve">in order to </w:t>
      </w:r>
      <w:r w:rsidR="00E964BA" w:rsidRPr="004D5AC2">
        <w:rPr>
          <w:sz w:val="40"/>
          <w:szCs w:val="40"/>
        </w:rPr>
        <w:t xml:space="preserve">maintain </w:t>
      </w:r>
      <w:r w:rsidRPr="004D5AC2">
        <w:rPr>
          <w:sz w:val="40"/>
          <w:szCs w:val="40"/>
        </w:rPr>
        <w:t xml:space="preserve">the use of the Latin </w:t>
      </w:r>
      <w:r w:rsidR="00E964BA" w:rsidRPr="004D5AC2">
        <w:rPr>
          <w:sz w:val="40"/>
          <w:szCs w:val="40"/>
        </w:rPr>
        <w:t>S</w:t>
      </w:r>
      <w:r w:rsidRPr="004D5AC2">
        <w:rPr>
          <w:sz w:val="40"/>
          <w:szCs w:val="40"/>
        </w:rPr>
        <w:t xml:space="preserve">chool as the Wye </w:t>
      </w:r>
      <w:r w:rsidR="00E964BA" w:rsidRPr="004D5AC2">
        <w:rPr>
          <w:sz w:val="40"/>
          <w:szCs w:val="40"/>
        </w:rPr>
        <w:t>H</w:t>
      </w:r>
      <w:r w:rsidRPr="004D5AC2">
        <w:rPr>
          <w:sz w:val="40"/>
          <w:szCs w:val="40"/>
        </w:rPr>
        <w:t>eritage Centre</w:t>
      </w:r>
      <w:r w:rsidR="00E964BA" w:rsidRPr="004D5AC2">
        <w:rPr>
          <w:sz w:val="40"/>
          <w:szCs w:val="40"/>
        </w:rPr>
        <w:t xml:space="preserve">, </w:t>
      </w:r>
      <w:r w:rsidR="007E5FD8" w:rsidRPr="004D5AC2">
        <w:rPr>
          <w:sz w:val="40"/>
          <w:szCs w:val="40"/>
        </w:rPr>
        <w:t xml:space="preserve">and </w:t>
      </w:r>
      <w:r w:rsidR="00BD4031">
        <w:rPr>
          <w:sz w:val="40"/>
          <w:szCs w:val="40"/>
        </w:rPr>
        <w:t xml:space="preserve">to develop </w:t>
      </w:r>
      <w:r w:rsidR="007E5FD8" w:rsidRPr="004D5AC2">
        <w:rPr>
          <w:sz w:val="40"/>
          <w:szCs w:val="40"/>
        </w:rPr>
        <w:t xml:space="preserve">the </w:t>
      </w:r>
      <w:r w:rsidR="00BD4031">
        <w:rPr>
          <w:sz w:val="40"/>
          <w:szCs w:val="40"/>
        </w:rPr>
        <w:t>p</w:t>
      </w:r>
      <w:r w:rsidR="007E5FD8" w:rsidRPr="004D5AC2">
        <w:rPr>
          <w:sz w:val="40"/>
          <w:szCs w:val="40"/>
        </w:rPr>
        <w:t xml:space="preserve">lanned </w:t>
      </w:r>
      <w:r w:rsidRPr="004D5AC2">
        <w:rPr>
          <w:sz w:val="40"/>
          <w:szCs w:val="40"/>
        </w:rPr>
        <w:t xml:space="preserve">move </w:t>
      </w:r>
      <w:r w:rsidR="007E5FD8" w:rsidRPr="004D5AC2">
        <w:rPr>
          <w:sz w:val="40"/>
          <w:szCs w:val="40"/>
        </w:rPr>
        <w:t>in</w:t>
      </w:r>
      <w:r w:rsidRPr="004D5AC2">
        <w:rPr>
          <w:sz w:val="40"/>
          <w:szCs w:val="40"/>
        </w:rPr>
        <w:t xml:space="preserve">to </w:t>
      </w:r>
      <w:r w:rsidR="003C4AA2" w:rsidRPr="004D5AC2">
        <w:rPr>
          <w:sz w:val="40"/>
          <w:szCs w:val="40"/>
        </w:rPr>
        <w:t>t</w:t>
      </w:r>
      <w:r w:rsidRPr="004D5AC2">
        <w:rPr>
          <w:sz w:val="40"/>
          <w:szCs w:val="40"/>
        </w:rPr>
        <w:t xml:space="preserve">he new Wye </w:t>
      </w:r>
      <w:r w:rsidR="003C4AA2" w:rsidRPr="004D5AC2">
        <w:rPr>
          <w:sz w:val="40"/>
          <w:szCs w:val="40"/>
        </w:rPr>
        <w:t>H</w:t>
      </w:r>
      <w:r w:rsidRPr="004D5AC2">
        <w:rPr>
          <w:sz w:val="40"/>
          <w:szCs w:val="40"/>
        </w:rPr>
        <w:t xml:space="preserve">eritage Centre in </w:t>
      </w:r>
      <w:r w:rsidR="0005125D" w:rsidRPr="004D5AC2">
        <w:rPr>
          <w:sz w:val="40"/>
          <w:szCs w:val="40"/>
        </w:rPr>
        <w:t xml:space="preserve">a part of </w:t>
      </w:r>
      <w:r w:rsidRPr="004D5AC2">
        <w:rPr>
          <w:sz w:val="40"/>
          <w:szCs w:val="40"/>
        </w:rPr>
        <w:t>the Edwardian buildings</w:t>
      </w:r>
      <w:r w:rsidR="00F13BF4" w:rsidRPr="004D5AC2">
        <w:rPr>
          <w:sz w:val="40"/>
          <w:szCs w:val="40"/>
        </w:rPr>
        <w:t>.</w:t>
      </w:r>
      <w:r w:rsidRPr="004D5AC2">
        <w:rPr>
          <w:sz w:val="40"/>
          <w:szCs w:val="40"/>
        </w:rPr>
        <w:t xml:space="preserve"> </w:t>
      </w:r>
    </w:p>
    <w:p w14:paraId="05364602" w14:textId="21CB8006" w:rsidR="00BD4031" w:rsidRDefault="00E9167F">
      <w:pPr>
        <w:rPr>
          <w:sz w:val="40"/>
          <w:szCs w:val="40"/>
        </w:rPr>
      </w:pPr>
      <w:r w:rsidRPr="004D5AC2">
        <w:rPr>
          <w:sz w:val="40"/>
          <w:szCs w:val="40"/>
        </w:rPr>
        <w:t>W</w:t>
      </w:r>
      <w:r w:rsidR="00E34F35" w:rsidRPr="004D5AC2">
        <w:rPr>
          <w:sz w:val="40"/>
          <w:szCs w:val="40"/>
        </w:rPr>
        <w:t>ye Heritage has</w:t>
      </w:r>
      <w:r w:rsidRPr="004D5AC2">
        <w:rPr>
          <w:sz w:val="40"/>
          <w:szCs w:val="40"/>
        </w:rPr>
        <w:t xml:space="preserve"> worked </w:t>
      </w:r>
      <w:r w:rsidR="000862A5">
        <w:rPr>
          <w:sz w:val="40"/>
          <w:szCs w:val="40"/>
        </w:rPr>
        <w:t xml:space="preserve">closely </w:t>
      </w:r>
      <w:r w:rsidRPr="004D5AC2">
        <w:rPr>
          <w:sz w:val="40"/>
          <w:szCs w:val="40"/>
        </w:rPr>
        <w:t xml:space="preserve">with Telereal Trillium </w:t>
      </w:r>
      <w:r w:rsidR="003C4AA2" w:rsidRPr="004D5AC2">
        <w:rPr>
          <w:sz w:val="40"/>
          <w:szCs w:val="40"/>
        </w:rPr>
        <w:t xml:space="preserve">to </w:t>
      </w:r>
      <w:r w:rsidR="00E34F35" w:rsidRPr="004D5AC2">
        <w:rPr>
          <w:sz w:val="40"/>
          <w:szCs w:val="40"/>
        </w:rPr>
        <w:t xml:space="preserve">plan </w:t>
      </w:r>
      <w:r w:rsidR="00BD4031">
        <w:rPr>
          <w:sz w:val="40"/>
          <w:szCs w:val="40"/>
        </w:rPr>
        <w:t>this new facility</w:t>
      </w:r>
      <w:r w:rsidRPr="004D5AC2">
        <w:rPr>
          <w:sz w:val="40"/>
          <w:szCs w:val="40"/>
        </w:rPr>
        <w:t xml:space="preserve"> which will permanently house the archives of the organisations previously mentioned </w:t>
      </w:r>
      <w:r w:rsidRPr="004D5AC2">
        <w:rPr>
          <w:sz w:val="40"/>
          <w:szCs w:val="40"/>
        </w:rPr>
        <w:lastRenderedPageBreak/>
        <w:t>and to display</w:t>
      </w:r>
      <w:r w:rsidR="000862A5">
        <w:rPr>
          <w:sz w:val="40"/>
          <w:szCs w:val="40"/>
        </w:rPr>
        <w:t>,</w:t>
      </w:r>
      <w:r w:rsidRPr="004D5AC2">
        <w:rPr>
          <w:sz w:val="40"/>
          <w:szCs w:val="40"/>
        </w:rPr>
        <w:t xml:space="preserve"> regularly changing exhibitions on the history and heritage of Wye Village</w:t>
      </w:r>
      <w:r w:rsidR="00E34F35" w:rsidRPr="004D5AC2">
        <w:rPr>
          <w:sz w:val="40"/>
          <w:szCs w:val="40"/>
        </w:rPr>
        <w:t xml:space="preserve"> and Wye College</w:t>
      </w:r>
      <w:r w:rsidR="0005125D" w:rsidRPr="004D5AC2">
        <w:rPr>
          <w:sz w:val="40"/>
          <w:szCs w:val="40"/>
        </w:rPr>
        <w:t>;</w:t>
      </w:r>
      <w:r w:rsidR="00E34F35" w:rsidRPr="004D5AC2">
        <w:rPr>
          <w:sz w:val="40"/>
          <w:szCs w:val="40"/>
        </w:rPr>
        <w:t xml:space="preserve"> much </w:t>
      </w:r>
      <w:r w:rsidR="00E97783">
        <w:rPr>
          <w:sz w:val="40"/>
          <w:szCs w:val="40"/>
        </w:rPr>
        <w:t>h</w:t>
      </w:r>
      <w:r w:rsidR="00E34F35" w:rsidRPr="004D5AC2">
        <w:rPr>
          <w:sz w:val="40"/>
          <w:szCs w:val="40"/>
        </w:rPr>
        <w:t>as been achieved over the last ten years</w:t>
      </w:r>
      <w:r w:rsidRPr="004D5AC2">
        <w:rPr>
          <w:sz w:val="40"/>
          <w:szCs w:val="40"/>
        </w:rPr>
        <w:t>.</w:t>
      </w:r>
    </w:p>
    <w:p w14:paraId="0B087EC3" w14:textId="3C374D45" w:rsidR="0013745A" w:rsidRDefault="0005125D">
      <w:pPr>
        <w:rPr>
          <w:sz w:val="40"/>
          <w:szCs w:val="40"/>
        </w:rPr>
      </w:pPr>
      <w:r w:rsidRPr="004D5AC2">
        <w:rPr>
          <w:sz w:val="40"/>
          <w:szCs w:val="40"/>
        </w:rPr>
        <w:t>The appellant’s plans show t</w:t>
      </w:r>
      <w:r w:rsidR="00E9167F" w:rsidRPr="004D5AC2">
        <w:rPr>
          <w:sz w:val="40"/>
          <w:szCs w:val="40"/>
        </w:rPr>
        <w:t>he new Wye Heritage Centre</w:t>
      </w:r>
      <w:r w:rsidR="00BD4031">
        <w:rPr>
          <w:sz w:val="40"/>
          <w:szCs w:val="40"/>
        </w:rPr>
        <w:t xml:space="preserve">, </w:t>
      </w:r>
      <w:r w:rsidR="00E9167F" w:rsidRPr="004D5AC2">
        <w:rPr>
          <w:sz w:val="40"/>
          <w:szCs w:val="40"/>
        </w:rPr>
        <w:t xml:space="preserve">accessed off the High street and </w:t>
      </w:r>
      <w:r w:rsidR="00BD4031">
        <w:rPr>
          <w:sz w:val="40"/>
          <w:szCs w:val="40"/>
        </w:rPr>
        <w:t xml:space="preserve">which </w:t>
      </w:r>
      <w:r w:rsidR="00E9167F" w:rsidRPr="004D5AC2">
        <w:rPr>
          <w:sz w:val="40"/>
          <w:szCs w:val="40"/>
        </w:rPr>
        <w:t>comprise</w:t>
      </w:r>
      <w:r w:rsidRPr="004D5AC2">
        <w:rPr>
          <w:sz w:val="40"/>
          <w:szCs w:val="40"/>
        </w:rPr>
        <w:t xml:space="preserve"> an </w:t>
      </w:r>
      <w:r w:rsidR="00E9167F" w:rsidRPr="004D5AC2">
        <w:rPr>
          <w:sz w:val="40"/>
          <w:szCs w:val="40"/>
        </w:rPr>
        <w:t xml:space="preserve">entrance foyer and reception area, the main exhibition </w:t>
      </w:r>
      <w:r w:rsidR="00E34F35" w:rsidRPr="004D5AC2">
        <w:rPr>
          <w:sz w:val="40"/>
          <w:szCs w:val="40"/>
        </w:rPr>
        <w:t>room</w:t>
      </w:r>
      <w:r w:rsidR="00E9167F" w:rsidRPr="004D5AC2">
        <w:rPr>
          <w:sz w:val="40"/>
          <w:szCs w:val="40"/>
        </w:rPr>
        <w:t>,</w:t>
      </w:r>
      <w:r w:rsidR="007E5FD8" w:rsidRPr="004D5AC2">
        <w:rPr>
          <w:sz w:val="40"/>
          <w:szCs w:val="40"/>
        </w:rPr>
        <w:t xml:space="preserve"> </w:t>
      </w:r>
      <w:r w:rsidR="00E9167F" w:rsidRPr="004D5AC2">
        <w:rPr>
          <w:sz w:val="40"/>
          <w:szCs w:val="40"/>
        </w:rPr>
        <w:t>kitchenet</w:t>
      </w:r>
      <w:r w:rsidR="00F13BF4" w:rsidRPr="004D5AC2">
        <w:rPr>
          <w:sz w:val="40"/>
          <w:szCs w:val="40"/>
        </w:rPr>
        <w:t>te</w:t>
      </w:r>
      <w:r w:rsidR="00E9167F" w:rsidRPr="004D5AC2">
        <w:rPr>
          <w:sz w:val="40"/>
          <w:szCs w:val="40"/>
        </w:rPr>
        <w:t xml:space="preserve"> and servery, an archive store and study room, and an accessible toilet.  Wye Heritage considers that</w:t>
      </w:r>
      <w:r w:rsidR="00F13BF4" w:rsidRPr="004D5AC2">
        <w:rPr>
          <w:sz w:val="40"/>
          <w:szCs w:val="40"/>
        </w:rPr>
        <w:t xml:space="preserve"> </w:t>
      </w:r>
      <w:r w:rsidR="00E9167F" w:rsidRPr="004D5AC2">
        <w:rPr>
          <w:sz w:val="40"/>
          <w:szCs w:val="40"/>
        </w:rPr>
        <w:t>th</w:t>
      </w:r>
      <w:r w:rsidR="007E5FD8" w:rsidRPr="004D5AC2">
        <w:rPr>
          <w:sz w:val="40"/>
          <w:szCs w:val="40"/>
        </w:rPr>
        <w:t>ese</w:t>
      </w:r>
      <w:r w:rsidR="00E9167F" w:rsidRPr="004D5AC2">
        <w:rPr>
          <w:sz w:val="40"/>
          <w:szCs w:val="40"/>
        </w:rPr>
        <w:t xml:space="preserve"> facilit</w:t>
      </w:r>
      <w:r w:rsidR="00E34F35" w:rsidRPr="004D5AC2">
        <w:rPr>
          <w:sz w:val="40"/>
          <w:szCs w:val="40"/>
        </w:rPr>
        <w:t>ies</w:t>
      </w:r>
      <w:r w:rsidR="007E5FD8" w:rsidRPr="004D5AC2">
        <w:rPr>
          <w:sz w:val="40"/>
          <w:szCs w:val="40"/>
        </w:rPr>
        <w:t>,</w:t>
      </w:r>
      <w:r w:rsidR="00E9167F" w:rsidRPr="004D5AC2">
        <w:rPr>
          <w:sz w:val="40"/>
          <w:szCs w:val="40"/>
        </w:rPr>
        <w:t xml:space="preserve"> wh</w:t>
      </w:r>
      <w:r w:rsidR="003C4AA2" w:rsidRPr="004D5AC2">
        <w:rPr>
          <w:sz w:val="40"/>
          <w:szCs w:val="40"/>
        </w:rPr>
        <w:t xml:space="preserve">ilst </w:t>
      </w:r>
      <w:r w:rsidR="00E9167F" w:rsidRPr="004D5AC2">
        <w:rPr>
          <w:sz w:val="40"/>
          <w:szCs w:val="40"/>
        </w:rPr>
        <w:t>modes</w:t>
      </w:r>
      <w:r w:rsidR="00F13BF4" w:rsidRPr="004D5AC2">
        <w:rPr>
          <w:sz w:val="40"/>
          <w:szCs w:val="40"/>
        </w:rPr>
        <w:t>t</w:t>
      </w:r>
      <w:r w:rsidR="007E5FD8" w:rsidRPr="004D5AC2">
        <w:rPr>
          <w:sz w:val="40"/>
          <w:szCs w:val="40"/>
        </w:rPr>
        <w:t xml:space="preserve"> </w:t>
      </w:r>
      <w:r w:rsidR="00E9167F" w:rsidRPr="004D5AC2">
        <w:rPr>
          <w:sz w:val="40"/>
          <w:szCs w:val="40"/>
        </w:rPr>
        <w:t>in size</w:t>
      </w:r>
      <w:r w:rsidR="00234B4B" w:rsidRPr="004D5AC2">
        <w:rPr>
          <w:sz w:val="40"/>
          <w:szCs w:val="40"/>
        </w:rPr>
        <w:t>,</w:t>
      </w:r>
      <w:r w:rsidR="00E9167F" w:rsidRPr="004D5AC2">
        <w:rPr>
          <w:sz w:val="40"/>
          <w:szCs w:val="40"/>
        </w:rPr>
        <w:t xml:space="preserve"> </w:t>
      </w:r>
      <w:r w:rsidR="00E34F35" w:rsidRPr="004D5AC2">
        <w:rPr>
          <w:sz w:val="40"/>
          <w:szCs w:val="40"/>
        </w:rPr>
        <w:t xml:space="preserve">to be both affordable and </w:t>
      </w:r>
      <w:r w:rsidR="00E97783">
        <w:rPr>
          <w:sz w:val="40"/>
          <w:szCs w:val="40"/>
        </w:rPr>
        <w:t xml:space="preserve">will, of course, be </w:t>
      </w:r>
      <w:r w:rsidR="00E34F35" w:rsidRPr="004D5AC2">
        <w:rPr>
          <w:sz w:val="40"/>
          <w:szCs w:val="40"/>
        </w:rPr>
        <w:t xml:space="preserve">available to </w:t>
      </w:r>
      <w:r w:rsidR="00E9167F" w:rsidRPr="004D5AC2">
        <w:rPr>
          <w:sz w:val="40"/>
          <w:szCs w:val="40"/>
        </w:rPr>
        <w:t xml:space="preserve">the whole Wye </w:t>
      </w:r>
      <w:r w:rsidR="007E5FD8" w:rsidRPr="004D5AC2">
        <w:rPr>
          <w:sz w:val="40"/>
          <w:szCs w:val="40"/>
        </w:rPr>
        <w:t>c</w:t>
      </w:r>
      <w:r w:rsidR="00E9167F" w:rsidRPr="004D5AC2">
        <w:rPr>
          <w:sz w:val="40"/>
          <w:szCs w:val="40"/>
        </w:rPr>
        <w:t>ommunity</w:t>
      </w:r>
      <w:r w:rsidR="003C4AA2" w:rsidRPr="004D5AC2">
        <w:rPr>
          <w:sz w:val="40"/>
          <w:szCs w:val="40"/>
        </w:rPr>
        <w:t>,</w:t>
      </w:r>
      <w:r w:rsidR="00E9167F" w:rsidRPr="004D5AC2">
        <w:rPr>
          <w:sz w:val="40"/>
          <w:szCs w:val="40"/>
        </w:rPr>
        <w:t xml:space="preserve"> its vis</w:t>
      </w:r>
      <w:r w:rsidR="0013745A" w:rsidRPr="004D5AC2">
        <w:rPr>
          <w:sz w:val="40"/>
          <w:szCs w:val="40"/>
        </w:rPr>
        <w:t>i</w:t>
      </w:r>
      <w:r w:rsidR="00E9167F" w:rsidRPr="004D5AC2">
        <w:rPr>
          <w:sz w:val="40"/>
          <w:szCs w:val="40"/>
        </w:rPr>
        <w:t>tors and the alumni o</w:t>
      </w:r>
      <w:r w:rsidR="0013745A" w:rsidRPr="004D5AC2">
        <w:rPr>
          <w:sz w:val="40"/>
          <w:szCs w:val="40"/>
        </w:rPr>
        <w:t>f</w:t>
      </w:r>
      <w:r w:rsidR="00E9167F" w:rsidRPr="004D5AC2">
        <w:rPr>
          <w:sz w:val="40"/>
          <w:szCs w:val="40"/>
        </w:rPr>
        <w:t xml:space="preserve"> the former College. </w:t>
      </w:r>
      <w:r w:rsidR="0013745A" w:rsidRPr="004D5AC2">
        <w:rPr>
          <w:sz w:val="40"/>
          <w:szCs w:val="40"/>
        </w:rPr>
        <w:t xml:space="preserve"> The affordability </w:t>
      </w:r>
      <w:r w:rsidR="00E34F35" w:rsidRPr="004D5AC2">
        <w:rPr>
          <w:sz w:val="40"/>
          <w:szCs w:val="40"/>
        </w:rPr>
        <w:t>and sustainability</w:t>
      </w:r>
      <w:r w:rsidR="00A65630" w:rsidRPr="004D5AC2">
        <w:rPr>
          <w:sz w:val="40"/>
          <w:szCs w:val="40"/>
        </w:rPr>
        <w:t>,</w:t>
      </w:r>
      <w:r w:rsidR="00E34F35" w:rsidRPr="004D5AC2">
        <w:rPr>
          <w:sz w:val="40"/>
          <w:szCs w:val="40"/>
        </w:rPr>
        <w:t xml:space="preserve"> </w:t>
      </w:r>
      <w:r w:rsidR="0013745A" w:rsidRPr="004D5AC2">
        <w:rPr>
          <w:sz w:val="40"/>
          <w:szCs w:val="40"/>
        </w:rPr>
        <w:t xml:space="preserve">is in part, the function of the offer by Telereal Trillium of a long lease </w:t>
      </w:r>
      <w:r w:rsidR="007E5FD8" w:rsidRPr="004D5AC2">
        <w:rPr>
          <w:sz w:val="40"/>
          <w:szCs w:val="40"/>
        </w:rPr>
        <w:t xml:space="preserve">at </w:t>
      </w:r>
      <w:r w:rsidR="0013745A" w:rsidRPr="004D5AC2">
        <w:rPr>
          <w:sz w:val="40"/>
          <w:szCs w:val="40"/>
        </w:rPr>
        <w:t xml:space="preserve">a peppercorn rent. </w:t>
      </w:r>
    </w:p>
    <w:p w14:paraId="309C3765" w14:textId="1C7D2401" w:rsidR="0091334D" w:rsidRPr="004D5AC2" w:rsidRDefault="0091334D">
      <w:pPr>
        <w:rPr>
          <w:sz w:val="40"/>
          <w:szCs w:val="40"/>
        </w:rPr>
      </w:pPr>
      <w:r>
        <w:rPr>
          <w:sz w:val="40"/>
          <w:szCs w:val="40"/>
        </w:rPr>
        <w:t>Wye Heritage has also assisted Telereal Trillium in identifying and cataloguing the fixtures and fittings throughout the buildings.</w:t>
      </w:r>
    </w:p>
    <w:p w14:paraId="11701800" w14:textId="0D8F70AA" w:rsidR="00BD4031" w:rsidRDefault="0013745A">
      <w:pPr>
        <w:rPr>
          <w:sz w:val="40"/>
          <w:szCs w:val="40"/>
        </w:rPr>
      </w:pPr>
      <w:r w:rsidRPr="004D5AC2">
        <w:rPr>
          <w:sz w:val="40"/>
          <w:szCs w:val="40"/>
        </w:rPr>
        <w:t>It is my observation that since 2006</w:t>
      </w:r>
      <w:r w:rsidR="00234B4B" w:rsidRPr="004D5AC2">
        <w:rPr>
          <w:sz w:val="40"/>
          <w:szCs w:val="40"/>
        </w:rPr>
        <w:t xml:space="preserve">, </w:t>
      </w:r>
      <w:r w:rsidRPr="004D5AC2">
        <w:rPr>
          <w:sz w:val="40"/>
          <w:szCs w:val="40"/>
        </w:rPr>
        <w:t xml:space="preserve">when Imperial College announced their withdrawal </w:t>
      </w:r>
      <w:r w:rsidR="00767B65">
        <w:rPr>
          <w:sz w:val="40"/>
          <w:szCs w:val="40"/>
        </w:rPr>
        <w:t>from</w:t>
      </w:r>
      <w:r w:rsidRPr="004D5AC2">
        <w:rPr>
          <w:sz w:val="40"/>
          <w:szCs w:val="40"/>
        </w:rPr>
        <w:t xml:space="preserve"> Wye, </w:t>
      </w:r>
      <w:r w:rsidR="000862A5">
        <w:rPr>
          <w:sz w:val="40"/>
          <w:szCs w:val="40"/>
        </w:rPr>
        <w:t xml:space="preserve">that </w:t>
      </w:r>
      <w:r w:rsidRPr="004D5AC2">
        <w:rPr>
          <w:sz w:val="40"/>
          <w:szCs w:val="40"/>
        </w:rPr>
        <w:t xml:space="preserve">a large number of </w:t>
      </w:r>
      <w:r w:rsidR="00A65630" w:rsidRPr="004D5AC2">
        <w:rPr>
          <w:sz w:val="40"/>
          <w:szCs w:val="40"/>
        </w:rPr>
        <w:t>proposals</w:t>
      </w:r>
      <w:r w:rsidRPr="004D5AC2">
        <w:rPr>
          <w:sz w:val="40"/>
          <w:szCs w:val="40"/>
        </w:rPr>
        <w:t xml:space="preserve"> for regeneration and repurposing </w:t>
      </w:r>
      <w:r w:rsidR="003C4AA2" w:rsidRPr="004D5AC2">
        <w:rPr>
          <w:sz w:val="40"/>
          <w:szCs w:val="40"/>
        </w:rPr>
        <w:t xml:space="preserve">of the buildings </w:t>
      </w:r>
      <w:r w:rsidRPr="004D5AC2">
        <w:rPr>
          <w:sz w:val="40"/>
          <w:szCs w:val="40"/>
        </w:rPr>
        <w:t>have been promoted</w:t>
      </w:r>
      <w:r w:rsidR="003C4AA2" w:rsidRPr="004D5AC2">
        <w:rPr>
          <w:sz w:val="40"/>
          <w:szCs w:val="40"/>
        </w:rPr>
        <w:t>,</w:t>
      </w:r>
      <w:r w:rsidRPr="004D5AC2">
        <w:rPr>
          <w:sz w:val="40"/>
          <w:szCs w:val="40"/>
        </w:rPr>
        <w:t xml:space="preserve"> </w:t>
      </w:r>
      <w:r w:rsidR="00BD4031">
        <w:rPr>
          <w:sz w:val="40"/>
          <w:szCs w:val="40"/>
        </w:rPr>
        <w:t xml:space="preserve">however, </w:t>
      </w:r>
      <w:r w:rsidRPr="004D5AC2">
        <w:rPr>
          <w:sz w:val="40"/>
          <w:szCs w:val="40"/>
        </w:rPr>
        <w:t>in my opinion</w:t>
      </w:r>
      <w:r w:rsidR="003C4AA2" w:rsidRPr="004D5AC2">
        <w:rPr>
          <w:sz w:val="40"/>
          <w:szCs w:val="40"/>
        </w:rPr>
        <w:t>,</w:t>
      </w:r>
      <w:r w:rsidRPr="004D5AC2">
        <w:rPr>
          <w:sz w:val="40"/>
          <w:szCs w:val="40"/>
        </w:rPr>
        <w:t xml:space="preserve"> </w:t>
      </w:r>
      <w:r w:rsidR="00E34F35" w:rsidRPr="004D5AC2">
        <w:rPr>
          <w:sz w:val="40"/>
          <w:szCs w:val="40"/>
        </w:rPr>
        <w:t xml:space="preserve">none of them have </w:t>
      </w:r>
      <w:r w:rsidR="00A65630" w:rsidRPr="004D5AC2">
        <w:rPr>
          <w:sz w:val="40"/>
          <w:szCs w:val="40"/>
        </w:rPr>
        <w:t xml:space="preserve">proved to be </w:t>
      </w:r>
      <w:r w:rsidRPr="004D5AC2">
        <w:rPr>
          <w:sz w:val="40"/>
          <w:szCs w:val="40"/>
        </w:rPr>
        <w:t>credible, viable or deliverable</w:t>
      </w:r>
      <w:r w:rsidR="00811D81">
        <w:rPr>
          <w:sz w:val="40"/>
          <w:szCs w:val="40"/>
        </w:rPr>
        <w:t xml:space="preserve">. </w:t>
      </w:r>
    </w:p>
    <w:p w14:paraId="7C4C8F51" w14:textId="7E6FCF25" w:rsidR="00E964BA" w:rsidRPr="004D5AC2" w:rsidRDefault="00BD403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am </w:t>
      </w:r>
      <w:r w:rsidR="00767B65" w:rsidRPr="00767B65">
        <w:rPr>
          <w:sz w:val="40"/>
          <w:szCs w:val="40"/>
          <w:u w:val="single"/>
        </w:rPr>
        <w:t>hugely</w:t>
      </w:r>
      <w:r w:rsidR="00767B65">
        <w:rPr>
          <w:sz w:val="40"/>
          <w:szCs w:val="40"/>
        </w:rPr>
        <w:t xml:space="preserve"> </w:t>
      </w:r>
      <w:r>
        <w:rPr>
          <w:sz w:val="40"/>
          <w:szCs w:val="40"/>
        </w:rPr>
        <w:t>encouraged that t</w:t>
      </w:r>
      <w:r w:rsidR="00811D81">
        <w:rPr>
          <w:sz w:val="40"/>
          <w:szCs w:val="40"/>
        </w:rPr>
        <w:t>he appellant has produced a viable and deliverable</w:t>
      </w:r>
      <w:r w:rsidR="00900F40">
        <w:rPr>
          <w:sz w:val="40"/>
          <w:szCs w:val="40"/>
        </w:rPr>
        <w:t xml:space="preserve"> </w:t>
      </w:r>
      <w:r w:rsidR="00811D81" w:rsidRPr="00767B65">
        <w:rPr>
          <w:sz w:val="40"/>
          <w:szCs w:val="40"/>
          <w:u w:val="single"/>
        </w:rPr>
        <w:t>way forward</w:t>
      </w:r>
      <w:r w:rsidR="00811D81">
        <w:rPr>
          <w:sz w:val="40"/>
          <w:szCs w:val="40"/>
        </w:rPr>
        <w:t>.</w:t>
      </w:r>
      <w:r w:rsidR="0005125D" w:rsidRPr="004D5AC2">
        <w:rPr>
          <w:sz w:val="40"/>
          <w:szCs w:val="40"/>
        </w:rPr>
        <w:t xml:space="preserve"> </w:t>
      </w:r>
      <w:r w:rsidR="00811D81">
        <w:rPr>
          <w:sz w:val="40"/>
          <w:szCs w:val="40"/>
        </w:rPr>
        <w:t xml:space="preserve">The </w:t>
      </w:r>
      <w:r w:rsidR="00767B65">
        <w:rPr>
          <w:sz w:val="40"/>
          <w:szCs w:val="40"/>
        </w:rPr>
        <w:t xml:space="preserve">safeguarding of the </w:t>
      </w:r>
      <w:r w:rsidR="00811D81">
        <w:rPr>
          <w:sz w:val="40"/>
          <w:szCs w:val="40"/>
        </w:rPr>
        <w:t>unique ar</w:t>
      </w:r>
      <w:r w:rsidR="0013745A" w:rsidRPr="004D5AC2">
        <w:rPr>
          <w:sz w:val="40"/>
          <w:szCs w:val="40"/>
        </w:rPr>
        <w:t>chitecture and atmosphere of the College</w:t>
      </w:r>
      <w:r w:rsidR="007E5FD8" w:rsidRPr="004D5AC2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is to be achieved </w:t>
      </w:r>
      <w:r w:rsidR="003C4AA2" w:rsidRPr="004D5AC2">
        <w:rPr>
          <w:sz w:val="40"/>
          <w:szCs w:val="40"/>
        </w:rPr>
        <w:t>via</w:t>
      </w:r>
      <w:r w:rsidR="00FC7B15">
        <w:rPr>
          <w:sz w:val="40"/>
          <w:szCs w:val="40"/>
        </w:rPr>
        <w:t xml:space="preserve">, </w:t>
      </w:r>
      <w:r w:rsidR="007E5FD8" w:rsidRPr="004D5AC2">
        <w:rPr>
          <w:sz w:val="40"/>
          <w:szCs w:val="40"/>
        </w:rPr>
        <w:t xml:space="preserve">a </w:t>
      </w:r>
      <w:r w:rsidR="00E34F35" w:rsidRPr="004D5AC2">
        <w:rPr>
          <w:sz w:val="40"/>
          <w:szCs w:val="40"/>
        </w:rPr>
        <w:t xml:space="preserve">sensitive </w:t>
      </w:r>
      <w:r w:rsidR="007E5FD8" w:rsidRPr="004D5AC2">
        <w:rPr>
          <w:sz w:val="40"/>
          <w:szCs w:val="40"/>
        </w:rPr>
        <w:t xml:space="preserve">restoration and re-purposing of the historic </w:t>
      </w:r>
      <w:r w:rsidR="0013745A" w:rsidRPr="004D5AC2">
        <w:rPr>
          <w:sz w:val="40"/>
          <w:szCs w:val="40"/>
        </w:rPr>
        <w:t>buildings</w:t>
      </w:r>
      <w:r>
        <w:rPr>
          <w:sz w:val="40"/>
          <w:szCs w:val="40"/>
        </w:rPr>
        <w:t xml:space="preserve">, </w:t>
      </w:r>
      <w:r w:rsidR="0013745A" w:rsidRPr="004D5AC2">
        <w:rPr>
          <w:sz w:val="40"/>
          <w:szCs w:val="40"/>
        </w:rPr>
        <w:t xml:space="preserve">enabled by the revenue generated by the </w:t>
      </w:r>
      <w:r w:rsidR="00A65630" w:rsidRPr="004D5AC2">
        <w:rPr>
          <w:sz w:val="40"/>
          <w:szCs w:val="40"/>
        </w:rPr>
        <w:t xml:space="preserve">sale of the </w:t>
      </w:r>
      <w:r w:rsidR="003C4AA2" w:rsidRPr="004D5AC2">
        <w:rPr>
          <w:sz w:val="40"/>
          <w:szCs w:val="40"/>
        </w:rPr>
        <w:t xml:space="preserve">40 </w:t>
      </w:r>
      <w:r w:rsidR="00A65630" w:rsidRPr="004D5AC2">
        <w:rPr>
          <w:sz w:val="40"/>
          <w:szCs w:val="40"/>
        </w:rPr>
        <w:t xml:space="preserve">houses, flats and apartments. </w:t>
      </w:r>
    </w:p>
    <w:p w14:paraId="3C2A20AC" w14:textId="77777777" w:rsidR="00BD4031" w:rsidRDefault="00E964BA">
      <w:pPr>
        <w:rPr>
          <w:sz w:val="40"/>
          <w:szCs w:val="40"/>
        </w:rPr>
      </w:pPr>
      <w:r w:rsidRPr="004D5AC2">
        <w:rPr>
          <w:sz w:val="40"/>
          <w:szCs w:val="40"/>
        </w:rPr>
        <w:t>Further</w:t>
      </w:r>
      <w:r w:rsidR="00811D81">
        <w:rPr>
          <w:sz w:val="40"/>
          <w:szCs w:val="40"/>
        </w:rPr>
        <w:t>,</w:t>
      </w:r>
      <w:r w:rsidRPr="004D5AC2">
        <w:rPr>
          <w:sz w:val="40"/>
          <w:szCs w:val="40"/>
        </w:rPr>
        <w:t xml:space="preserve"> I believe that the </w:t>
      </w:r>
      <w:r w:rsidR="0005125D" w:rsidRPr="004D5AC2">
        <w:rPr>
          <w:sz w:val="40"/>
          <w:szCs w:val="40"/>
        </w:rPr>
        <w:t xml:space="preserve">controlled </w:t>
      </w:r>
      <w:r w:rsidRPr="004D5AC2">
        <w:rPr>
          <w:sz w:val="40"/>
          <w:szCs w:val="40"/>
        </w:rPr>
        <w:t>public access being</w:t>
      </w:r>
      <w:r w:rsidR="0013745A" w:rsidRPr="004D5AC2">
        <w:rPr>
          <w:sz w:val="40"/>
          <w:szCs w:val="40"/>
        </w:rPr>
        <w:t xml:space="preserve"> </w:t>
      </w:r>
      <w:r w:rsidRPr="004D5AC2">
        <w:rPr>
          <w:sz w:val="40"/>
          <w:szCs w:val="40"/>
        </w:rPr>
        <w:t xml:space="preserve">proposed by the appellant is both practical and deliverable and  will </w:t>
      </w:r>
      <w:r w:rsidR="00A65630" w:rsidRPr="004D5AC2">
        <w:rPr>
          <w:sz w:val="40"/>
          <w:szCs w:val="40"/>
        </w:rPr>
        <w:t xml:space="preserve">accommodate </w:t>
      </w:r>
      <w:r w:rsidRPr="004D5AC2">
        <w:rPr>
          <w:sz w:val="40"/>
          <w:szCs w:val="40"/>
        </w:rPr>
        <w:t xml:space="preserve">the reasonable </w:t>
      </w:r>
      <w:r w:rsidR="00A65630" w:rsidRPr="004D5AC2">
        <w:rPr>
          <w:sz w:val="40"/>
          <w:szCs w:val="40"/>
        </w:rPr>
        <w:t>needs</w:t>
      </w:r>
      <w:r w:rsidRPr="004D5AC2">
        <w:rPr>
          <w:sz w:val="40"/>
          <w:szCs w:val="40"/>
        </w:rPr>
        <w:t xml:space="preserve"> of the Wye community and the general public</w:t>
      </w:r>
      <w:r w:rsidR="00E97783">
        <w:rPr>
          <w:sz w:val="40"/>
          <w:szCs w:val="40"/>
        </w:rPr>
        <w:t>,</w:t>
      </w:r>
      <w:r w:rsidRPr="004D5AC2">
        <w:rPr>
          <w:sz w:val="40"/>
          <w:szCs w:val="40"/>
        </w:rPr>
        <w:t xml:space="preserve"> to experience the unique architecture and ambience of the College</w:t>
      </w:r>
      <w:r w:rsidR="00A65630" w:rsidRPr="004D5AC2">
        <w:rPr>
          <w:sz w:val="40"/>
          <w:szCs w:val="40"/>
        </w:rPr>
        <w:t xml:space="preserve">. </w:t>
      </w:r>
    </w:p>
    <w:p w14:paraId="2E578496" w14:textId="74014DFF" w:rsidR="00A65630" w:rsidRPr="004D5AC2" w:rsidRDefault="00FC7B15">
      <w:pPr>
        <w:rPr>
          <w:sz w:val="40"/>
          <w:szCs w:val="40"/>
        </w:rPr>
      </w:pPr>
      <w:r>
        <w:rPr>
          <w:sz w:val="40"/>
          <w:szCs w:val="40"/>
        </w:rPr>
        <w:t>Incidentally, a</w:t>
      </w:r>
      <w:r w:rsidR="00A65630" w:rsidRPr="004D5AC2">
        <w:rPr>
          <w:sz w:val="40"/>
          <w:szCs w:val="40"/>
        </w:rPr>
        <w:t xml:space="preserve">n experience </w:t>
      </w:r>
      <w:r w:rsidR="00E964BA" w:rsidRPr="004D5AC2">
        <w:rPr>
          <w:sz w:val="40"/>
          <w:szCs w:val="40"/>
        </w:rPr>
        <w:t>which I was privil</w:t>
      </w:r>
      <w:r w:rsidR="003C4AA2" w:rsidRPr="004D5AC2">
        <w:rPr>
          <w:sz w:val="40"/>
          <w:szCs w:val="40"/>
        </w:rPr>
        <w:t>e</w:t>
      </w:r>
      <w:r w:rsidR="00E964BA" w:rsidRPr="004D5AC2">
        <w:rPr>
          <w:sz w:val="40"/>
          <w:szCs w:val="40"/>
        </w:rPr>
        <w:t xml:space="preserve">ged  to enjoy as a resident during my three years as a student, </w:t>
      </w:r>
      <w:r w:rsidR="00A65630" w:rsidRPr="004D5AC2">
        <w:rPr>
          <w:sz w:val="40"/>
          <w:szCs w:val="40"/>
        </w:rPr>
        <w:t xml:space="preserve">and subsequently, </w:t>
      </w:r>
      <w:r w:rsidR="00E964BA" w:rsidRPr="004D5AC2">
        <w:rPr>
          <w:sz w:val="40"/>
          <w:szCs w:val="40"/>
        </w:rPr>
        <w:t>as a member of the</w:t>
      </w:r>
      <w:r w:rsidR="00A65630" w:rsidRPr="004D5AC2">
        <w:rPr>
          <w:sz w:val="40"/>
          <w:szCs w:val="40"/>
        </w:rPr>
        <w:t xml:space="preserve"> academic </w:t>
      </w:r>
      <w:r w:rsidR="00E964BA" w:rsidRPr="004D5AC2">
        <w:rPr>
          <w:sz w:val="40"/>
          <w:szCs w:val="40"/>
        </w:rPr>
        <w:t xml:space="preserve">staff, and </w:t>
      </w:r>
      <w:r w:rsidR="00234B4B" w:rsidRPr="004D5AC2">
        <w:rPr>
          <w:sz w:val="40"/>
          <w:szCs w:val="40"/>
        </w:rPr>
        <w:t>since 2009</w:t>
      </w:r>
      <w:r w:rsidR="00E964BA" w:rsidRPr="004D5AC2">
        <w:rPr>
          <w:sz w:val="40"/>
          <w:szCs w:val="40"/>
        </w:rPr>
        <w:t xml:space="preserve"> as the leader of</w:t>
      </w:r>
      <w:r w:rsidR="00234B4B" w:rsidRPr="004D5AC2">
        <w:rPr>
          <w:sz w:val="40"/>
          <w:szCs w:val="40"/>
        </w:rPr>
        <w:t xml:space="preserve"> regular </w:t>
      </w:r>
      <w:r w:rsidR="00E964BA" w:rsidRPr="004D5AC2">
        <w:rPr>
          <w:sz w:val="40"/>
          <w:szCs w:val="40"/>
        </w:rPr>
        <w:t>worship in the College Chapel.</w:t>
      </w:r>
      <w:r w:rsidR="00A65630" w:rsidRPr="004D5AC2">
        <w:rPr>
          <w:sz w:val="40"/>
          <w:szCs w:val="40"/>
        </w:rPr>
        <w:t xml:space="preserve">  </w:t>
      </w:r>
      <w:r w:rsidR="00A65630" w:rsidRPr="00FC7B15">
        <w:rPr>
          <w:sz w:val="40"/>
          <w:szCs w:val="40"/>
          <w:u w:val="single"/>
        </w:rPr>
        <w:t>All of which</w:t>
      </w:r>
      <w:r w:rsidR="00811D81" w:rsidRPr="00FC7B15">
        <w:rPr>
          <w:sz w:val="40"/>
          <w:szCs w:val="40"/>
          <w:u w:val="single"/>
        </w:rPr>
        <w:t>,</w:t>
      </w:r>
      <w:r w:rsidR="00A65630" w:rsidRPr="00FC7B15">
        <w:rPr>
          <w:sz w:val="40"/>
          <w:szCs w:val="40"/>
          <w:u w:val="single"/>
        </w:rPr>
        <w:t xml:space="preserve"> I will still be able to enjoy, under the proposals before you.</w:t>
      </w:r>
    </w:p>
    <w:p w14:paraId="1406444D" w14:textId="77777777" w:rsidR="00FC7B15" w:rsidRDefault="00FC7B15">
      <w:pPr>
        <w:rPr>
          <w:sz w:val="40"/>
          <w:szCs w:val="40"/>
        </w:rPr>
      </w:pPr>
    </w:p>
    <w:p w14:paraId="361AFEF1" w14:textId="711A2B91" w:rsidR="0046077B" w:rsidRPr="004D5AC2" w:rsidRDefault="00A65630">
      <w:pPr>
        <w:rPr>
          <w:sz w:val="40"/>
          <w:szCs w:val="40"/>
        </w:rPr>
      </w:pPr>
      <w:r w:rsidRPr="004D5AC2">
        <w:rPr>
          <w:sz w:val="40"/>
          <w:szCs w:val="40"/>
        </w:rPr>
        <w:t xml:space="preserve">Thank you, sir.  </w:t>
      </w:r>
    </w:p>
    <w:p w14:paraId="23D6FAE5" w14:textId="77777777" w:rsidR="00FC7B15" w:rsidRDefault="00FC7B15">
      <w:pPr>
        <w:rPr>
          <w:sz w:val="40"/>
          <w:szCs w:val="40"/>
        </w:rPr>
      </w:pPr>
    </w:p>
    <w:p w14:paraId="4C719B1F" w14:textId="4F7703BB" w:rsidR="00A65630" w:rsidRPr="004D5AC2" w:rsidRDefault="00A65630">
      <w:pPr>
        <w:rPr>
          <w:sz w:val="40"/>
          <w:szCs w:val="40"/>
        </w:rPr>
      </w:pPr>
      <w:r w:rsidRPr="004D5AC2">
        <w:rPr>
          <w:sz w:val="40"/>
          <w:szCs w:val="40"/>
        </w:rPr>
        <w:t>Francis Huntington.  2</w:t>
      </w:r>
      <w:r w:rsidRPr="004D5AC2">
        <w:rPr>
          <w:sz w:val="40"/>
          <w:szCs w:val="40"/>
          <w:vertAlign w:val="superscript"/>
        </w:rPr>
        <w:t>nd</w:t>
      </w:r>
      <w:r w:rsidRPr="004D5AC2">
        <w:rPr>
          <w:sz w:val="40"/>
          <w:szCs w:val="40"/>
        </w:rPr>
        <w:t xml:space="preserve"> February 2021</w:t>
      </w:r>
    </w:p>
    <w:sectPr w:rsidR="00A65630" w:rsidRPr="004D5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39"/>
    <w:rsid w:val="0005125D"/>
    <w:rsid w:val="000862A5"/>
    <w:rsid w:val="0013745A"/>
    <w:rsid w:val="00234B4B"/>
    <w:rsid w:val="0033269B"/>
    <w:rsid w:val="003C4AA2"/>
    <w:rsid w:val="0046077B"/>
    <w:rsid w:val="004D5AC2"/>
    <w:rsid w:val="00767B65"/>
    <w:rsid w:val="007E0F39"/>
    <w:rsid w:val="007E5FD8"/>
    <w:rsid w:val="00811D81"/>
    <w:rsid w:val="00900F40"/>
    <w:rsid w:val="0091334D"/>
    <w:rsid w:val="00A65630"/>
    <w:rsid w:val="00BD4031"/>
    <w:rsid w:val="00D57C33"/>
    <w:rsid w:val="00E34F35"/>
    <w:rsid w:val="00E9167F"/>
    <w:rsid w:val="00E964BA"/>
    <w:rsid w:val="00E97783"/>
    <w:rsid w:val="00F13BF4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7431"/>
  <w15:chartTrackingRefBased/>
  <w15:docId w15:val="{EAD70DE7-0F1B-44E8-8E2A-9BBAA92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Huntington</dc:creator>
  <cp:keywords/>
  <dc:description/>
  <cp:lastModifiedBy>Francis Huntington</cp:lastModifiedBy>
  <cp:revision>17</cp:revision>
  <cp:lastPrinted>2021-02-02T08:38:00Z</cp:lastPrinted>
  <dcterms:created xsi:type="dcterms:W3CDTF">2021-01-30T14:21:00Z</dcterms:created>
  <dcterms:modified xsi:type="dcterms:W3CDTF">2021-02-02T08:38:00Z</dcterms:modified>
</cp:coreProperties>
</file>