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09" w:rsidRDefault="00586C09" w:rsidP="00F80376">
      <w:pPr>
        <w:pStyle w:val="NoSpacing"/>
      </w:pPr>
    </w:p>
    <w:p w:rsidR="001548BE" w:rsidRDefault="001548BE" w:rsidP="00F80376">
      <w:pPr>
        <w:pStyle w:val="NoSpacing"/>
      </w:pPr>
    </w:p>
    <w:p w:rsidR="00586C09" w:rsidRDefault="00586C09" w:rsidP="00F80376">
      <w:pPr>
        <w:pStyle w:val="NoSpacing"/>
        <w:rPr>
          <w:b/>
          <w:u w:val="single"/>
        </w:rPr>
      </w:pPr>
      <w:r>
        <w:t xml:space="preserve">Re:   </w:t>
      </w:r>
      <w:r w:rsidRPr="00586C09">
        <w:rPr>
          <w:b/>
        </w:rPr>
        <w:t xml:space="preserve">APPEAL A: APP/E2205/W/20/3259450 At Former Wye College, Wye, Ashford APPEAL B: APP/E2205/W/20/3259462 At Occupation Road, Wye Ashford APPEAL C: </w:t>
      </w:r>
      <w:r w:rsidRPr="00586C09">
        <w:rPr>
          <w:b/>
          <w:u w:val="single"/>
        </w:rPr>
        <w:t xml:space="preserve">APP/E2205/W/20/3259465 At Former ADAS site, </w:t>
      </w:r>
      <w:proofErr w:type="spellStart"/>
      <w:r w:rsidRPr="00586C09">
        <w:rPr>
          <w:b/>
          <w:u w:val="single"/>
        </w:rPr>
        <w:t>Olantigh</w:t>
      </w:r>
      <w:proofErr w:type="spellEnd"/>
      <w:r w:rsidRPr="00586C09">
        <w:rPr>
          <w:b/>
          <w:u w:val="single"/>
        </w:rPr>
        <w:t xml:space="preserve"> Road, Wye, Ashford</w:t>
      </w:r>
    </w:p>
    <w:p w:rsidR="00F80376" w:rsidRPr="00586C09" w:rsidRDefault="00F80376" w:rsidP="00F80376">
      <w:pPr>
        <w:pStyle w:val="NoSpacing"/>
        <w:rPr>
          <w:b/>
          <w:lang w:val="en-US"/>
        </w:rPr>
      </w:pPr>
    </w:p>
    <w:p w:rsidR="00584F21" w:rsidRDefault="00586C09" w:rsidP="00F80376">
      <w:pPr>
        <w:pStyle w:val="NoSpacing"/>
        <w:rPr>
          <w:lang w:val="en-US"/>
        </w:rPr>
      </w:pPr>
      <w:r>
        <w:rPr>
          <w:lang w:val="en-US"/>
        </w:rPr>
        <w:t>Please find below Bullet Points of comments made by Trudi Field at the hearing</w:t>
      </w:r>
      <w:r w:rsidR="00F80376">
        <w:rPr>
          <w:lang w:val="en-US"/>
        </w:rPr>
        <w:t xml:space="preserve"> on 2 February</w:t>
      </w:r>
      <w:r>
        <w:rPr>
          <w:lang w:val="en-US"/>
        </w:rPr>
        <w:t>, wh</w:t>
      </w:r>
      <w:r w:rsidR="001548BE">
        <w:rPr>
          <w:lang w:val="en-US"/>
        </w:rPr>
        <w:t>ich are additional remarks to her</w:t>
      </w:r>
      <w:r>
        <w:rPr>
          <w:lang w:val="en-US"/>
        </w:rPr>
        <w:t xml:space="preserve"> statement submitted before the hearing.</w:t>
      </w:r>
    </w:p>
    <w:p w:rsidR="00F80376" w:rsidRDefault="00F80376" w:rsidP="00F80376">
      <w:pPr>
        <w:pStyle w:val="NoSpacing"/>
        <w:rPr>
          <w:lang w:val="en-US"/>
        </w:rPr>
      </w:pPr>
    </w:p>
    <w:p w:rsidR="00F80376" w:rsidRPr="00084CC8" w:rsidRDefault="00F80376" w:rsidP="00F80376">
      <w:pPr>
        <w:pStyle w:val="NoSpacing"/>
        <w:rPr>
          <w:b/>
          <w:lang w:val="en-US"/>
        </w:rPr>
      </w:pPr>
      <w:r w:rsidRPr="00084CC8">
        <w:rPr>
          <w:b/>
          <w:lang w:val="en-US"/>
        </w:rPr>
        <w:t>In reference to Appeal C – ADAS site.</w:t>
      </w:r>
    </w:p>
    <w:p w:rsidR="00F80376" w:rsidRDefault="00F80376" w:rsidP="00F80376">
      <w:pPr>
        <w:pStyle w:val="NoSpacing"/>
        <w:rPr>
          <w:lang w:val="en-US"/>
        </w:rPr>
      </w:pPr>
    </w:p>
    <w:p w:rsidR="00F80376" w:rsidRDefault="00F80376" w:rsidP="00881FCE">
      <w:pPr>
        <w:pStyle w:val="NoSpacing"/>
        <w:numPr>
          <w:ilvl w:val="0"/>
          <w:numId w:val="4"/>
        </w:numPr>
        <w:rPr>
          <w:lang w:val="en-US"/>
        </w:rPr>
      </w:pPr>
      <w:r>
        <w:rPr>
          <w:lang w:val="en-US"/>
        </w:rPr>
        <w:t>As a parent/</w:t>
      </w:r>
      <w:proofErr w:type="spellStart"/>
      <w:r>
        <w:rPr>
          <w:lang w:val="en-US"/>
        </w:rPr>
        <w:t>carer</w:t>
      </w:r>
      <w:proofErr w:type="spellEnd"/>
      <w:r>
        <w:rPr>
          <w:lang w:val="en-US"/>
        </w:rPr>
        <w:t xml:space="preserve"> who would be living at the ADAS site, my points below relate to the </w:t>
      </w:r>
      <w:r w:rsidR="00084CC8">
        <w:rPr>
          <w:lang w:val="en-US"/>
        </w:rPr>
        <w:t xml:space="preserve">hazardous </w:t>
      </w:r>
      <w:r>
        <w:rPr>
          <w:lang w:val="en-US"/>
        </w:rPr>
        <w:t>realities of walking to pre-school/primary school</w:t>
      </w:r>
      <w:r w:rsidR="00881FCE">
        <w:rPr>
          <w:lang w:val="en-US"/>
        </w:rPr>
        <w:t>/the only play park</w:t>
      </w:r>
      <w:r>
        <w:rPr>
          <w:lang w:val="en-US"/>
        </w:rPr>
        <w:t xml:space="preserve"> with a young child and a push chair</w:t>
      </w:r>
      <w:r w:rsidR="00084CC8">
        <w:rPr>
          <w:lang w:val="en-US"/>
        </w:rPr>
        <w:t>, twice a day</w:t>
      </w:r>
      <w:r>
        <w:rPr>
          <w:lang w:val="en-US"/>
        </w:rPr>
        <w:t>:</w:t>
      </w:r>
    </w:p>
    <w:p w:rsidR="00F80376" w:rsidRDefault="00F80376" w:rsidP="00F80376">
      <w:pPr>
        <w:pStyle w:val="NoSpacing"/>
        <w:rPr>
          <w:lang w:val="en-US"/>
        </w:rPr>
      </w:pPr>
    </w:p>
    <w:p w:rsidR="00F80376" w:rsidRDefault="00F80376" w:rsidP="0013601A">
      <w:pPr>
        <w:pStyle w:val="NoSpacing"/>
        <w:numPr>
          <w:ilvl w:val="0"/>
          <w:numId w:val="1"/>
        </w:numPr>
        <w:rPr>
          <w:lang w:val="en-US"/>
        </w:rPr>
      </w:pPr>
      <w:r>
        <w:rPr>
          <w:lang w:val="en-US"/>
        </w:rPr>
        <w:t>The walking path from ADAS into the village starts off as a muddy non-defined path, with no curb and has merged into a muddy mound</w:t>
      </w:r>
      <w:r w:rsidR="00A858B1">
        <w:rPr>
          <w:lang w:val="en-US"/>
        </w:rPr>
        <w:t xml:space="preserve"> compounded by run off sprayed up by cars</w:t>
      </w:r>
      <w:r>
        <w:rPr>
          <w:lang w:val="en-US"/>
        </w:rPr>
        <w:t xml:space="preserve">.  Impossible to pass with a buggy/wheelchair.  Too </w:t>
      </w:r>
      <w:proofErr w:type="spellStart"/>
      <w:r>
        <w:rPr>
          <w:lang w:val="en-US"/>
        </w:rPr>
        <w:t>slippy</w:t>
      </w:r>
      <w:proofErr w:type="spellEnd"/>
      <w:r>
        <w:rPr>
          <w:lang w:val="en-US"/>
        </w:rPr>
        <w:t xml:space="preserve"> for me to walk on today, necessitating walking in the road.</w:t>
      </w:r>
    </w:p>
    <w:p w:rsidR="00F80376" w:rsidRDefault="00F80376" w:rsidP="00F80376">
      <w:pPr>
        <w:pStyle w:val="NoSpacing"/>
        <w:rPr>
          <w:lang w:val="en-US"/>
        </w:rPr>
      </w:pPr>
    </w:p>
    <w:p w:rsidR="00F80376" w:rsidRDefault="00F80376" w:rsidP="0013601A">
      <w:pPr>
        <w:pStyle w:val="ListParagraph"/>
        <w:numPr>
          <w:ilvl w:val="0"/>
          <w:numId w:val="1"/>
        </w:numPr>
        <w:rPr>
          <w:lang w:val="en-US"/>
        </w:rPr>
      </w:pPr>
      <w:r w:rsidRPr="0013601A">
        <w:rPr>
          <w:lang w:val="en-US"/>
        </w:rPr>
        <w:t>From where the 30mph sign in sited, there is no discernable path at all and</w:t>
      </w:r>
      <w:r w:rsidR="00136A45">
        <w:rPr>
          <w:lang w:val="en-US"/>
        </w:rPr>
        <w:t>,</w:t>
      </w:r>
      <w:r w:rsidRPr="0013601A">
        <w:rPr>
          <w:lang w:val="en-US"/>
        </w:rPr>
        <w:t xml:space="preserve"> therefore</w:t>
      </w:r>
      <w:r w:rsidR="00136A45">
        <w:rPr>
          <w:lang w:val="en-US"/>
        </w:rPr>
        <w:t>,</w:t>
      </w:r>
      <w:r w:rsidRPr="0013601A">
        <w:rPr>
          <w:lang w:val="en-US"/>
        </w:rPr>
        <w:t xml:space="preserve"> you need to walk on </w:t>
      </w:r>
      <w:r w:rsidR="00084CC8" w:rsidRPr="0013601A">
        <w:rPr>
          <w:lang w:val="en-US"/>
        </w:rPr>
        <w:t>the road.</w:t>
      </w:r>
    </w:p>
    <w:p w:rsidR="00D664EE" w:rsidRPr="00D664EE" w:rsidRDefault="00D664EE" w:rsidP="00D664EE">
      <w:pPr>
        <w:pStyle w:val="NoSpacing"/>
        <w:rPr>
          <w:lang w:val="en-US"/>
        </w:rPr>
      </w:pPr>
    </w:p>
    <w:p w:rsidR="00084CC8" w:rsidRPr="0013601A" w:rsidRDefault="00084CC8" w:rsidP="0013601A">
      <w:pPr>
        <w:pStyle w:val="ListParagraph"/>
        <w:numPr>
          <w:ilvl w:val="0"/>
          <w:numId w:val="1"/>
        </w:numPr>
        <w:rPr>
          <w:lang w:val="en-US"/>
        </w:rPr>
      </w:pPr>
      <w:r w:rsidRPr="0013601A">
        <w:rPr>
          <w:lang w:val="en-US"/>
        </w:rPr>
        <w:t>A few meters on, the path narrows to be too slim to walk on and definitely not wide enough for a buggy and you have to cross the road.  After a short walk to the junction of Occupation Road, the paveme</w:t>
      </w:r>
      <w:r w:rsidR="00D664EE">
        <w:rPr>
          <w:lang w:val="en-US"/>
        </w:rPr>
        <w:t>nt ahead narrows to less than 2</w:t>
      </w:r>
      <w:r w:rsidRPr="0013601A">
        <w:rPr>
          <w:lang w:val="en-US"/>
        </w:rPr>
        <w:t xml:space="preserve">ft and it is necessary to cross the road </w:t>
      </w:r>
      <w:r w:rsidR="00D664EE">
        <w:rPr>
          <w:lang w:val="en-US"/>
        </w:rPr>
        <w:t xml:space="preserve">back </w:t>
      </w:r>
      <w:r w:rsidRPr="0013601A">
        <w:rPr>
          <w:lang w:val="en-US"/>
        </w:rPr>
        <w:t>again.</w:t>
      </w:r>
    </w:p>
    <w:p w:rsidR="00084CC8" w:rsidRPr="00084CC8" w:rsidRDefault="00084CC8">
      <w:pPr>
        <w:rPr>
          <w:b/>
          <w:lang w:val="en-US"/>
        </w:rPr>
      </w:pPr>
      <w:r w:rsidRPr="00084CC8">
        <w:rPr>
          <w:b/>
          <w:lang w:val="en-US"/>
        </w:rPr>
        <w:t>From here all these hazards also apply to Appeal B as well as Appeal C</w:t>
      </w:r>
      <w:r>
        <w:rPr>
          <w:b/>
          <w:lang w:val="en-US"/>
        </w:rPr>
        <w:t>.</w:t>
      </w:r>
    </w:p>
    <w:p w:rsidR="00084CC8" w:rsidRDefault="00084CC8" w:rsidP="0013601A">
      <w:pPr>
        <w:pStyle w:val="NoSpacing"/>
        <w:numPr>
          <w:ilvl w:val="0"/>
          <w:numId w:val="2"/>
        </w:numPr>
        <w:rPr>
          <w:lang w:val="en-US"/>
        </w:rPr>
      </w:pPr>
      <w:r>
        <w:rPr>
          <w:lang w:val="en-US"/>
        </w:rPr>
        <w:t>There is no drop curb on the opposite side of the road and you have to walk with buggy and young</w:t>
      </w:r>
      <w:r w:rsidR="0013601A">
        <w:rPr>
          <w:lang w:val="en-US"/>
        </w:rPr>
        <w:t xml:space="preserve"> child i</w:t>
      </w:r>
      <w:r>
        <w:rPr>
          <w:lang w:val="en-US"/>
        </w:rPr>
        <w:t xml:space="preserve">n tow on the road again for </w:t>
      </w:r>
      <w:r w:rsidR="00CB30E1">
        <w:rPr>
          <w:lang w:val="en-US"/>
        </w:rPr>
        <w:t>approximately</w:t>
      </w:r>
      <w:r>
        <w:rPr>
          <w:lang w:val="en-US"/>
        </w:rPr>
        <w:t xml:space="preserve"> 6 </w:t>
      </w:r>
      <w:proofErr w:type="spellStart"/>
      <w:r>
        <w:rPr>
          <w:lang w:val="en-US"/>
        </w:rPr>
        <w:t>ft</w:t>
      </w:r>
      <w:proofErr w:type="spellEnd"/>
      <w:r>
        <w:rPr>
          <w:lang w:val="en-US"/>
        </w:rPr>
        <w:t xml:space="preserve"> to reach an accessible drop curb.</w:t>
      </w:r>
    </w:p>
    <w:p w:rsidR="00084CC8" w:rsidRDefault="00084CC8" w:rsidP="00084CC8">
      <w:pPr>
        <w:pStyle w:val="NoSpacing"/>
        <w:rPr>
          <w:lang w:val="en-US"/>
        </w:rPr>
      </w:pPr>
    </w:p>
    <w:p w:rsidR="00084CC8" w:rsidRDefault="00084CC8" w:rsidP="0013601A">
      <w:pPr>
        <w:pStyle w:val="NoSpacing"/>
        <w:numPr>
          <w:ilvl w:val="0"/>
          <w:numId w:val="2"/>
        </w:numPr>
        <w:rPr>
          <w:lang w:val="en-US"/>
        </w:rPr>
      </w:pPr>
      <w:r>
        <w:rPr>
          <w:lang w:val="en-US"/>
        </w:rPr>
        <w:t>This pavement comes to an end where the house</w:t>
      </w:r>
      <w:r w:rsidR="0013601A">
        <w:rPr>
          <w:lang w:val="en-US"/>
        </w:rPr>
        <w:t>s</w:t>
      </w:r>
      <w:r>
        <w:rPr>
          <w:lang w:val="en-US"/>
        </w:rPr>
        <w:t xml:space="preserve"> finish and the empty shop </w:t>
      </w:r>
      <w:proofErr w:type="spellStart"/>
      <w:r>
        <w:rPr>
          <w:lang w:val="en-US"/>
        </w:rPr>
        <w:t>Leppers</w:t>
      </w:r>
      <w:proofErr w:type="spellEnd"/>
      <w:r>
        <w:rPr>
          <w:lang w:val="en-US"/>
        </w:rPr>
        <w:t xml:space="preserve"> sits.  It is, therefore, necessary yet again to cross the road, which also has a poor sight line to the junction of Golden Square and you need to step in to the road tentatively</w:t>
      </w:r>
      <w:r w:rsidR="0013601A">
        <w:rPr>
          <w:lang w:val="en-US"/>
        </w:rPr>
        <w:t xml:space="preserve"> with your push chair and child in tow,</w:t>
      </w:r>
      <w:r>
        <w:rPr>
          <w:lang w:val="en-US"/>
        </w:rPr>
        <w:t xml:space="preserve"> to see if traffic is coming from that direction.</w:t>
      </w:r>
    </w:p>
    <w:p w:rsidR="00084CC8" w:rsidRDefault="00084CC8" w:rsidP="0013601A">
      <w:pPr>
        <w:pStyle w:val="NoSpacing"/>
        <w:rPr>
          <w:lang w:val="en-US"/>
        </w:rPr>
      </w:pPr>
    </w:p>
    <w:p w:rsidR="00084CC8" w:rsidRDefault="0013601A" w:rsidP="0013601A">
      <w:pPr>
        <w:pStyle w:val="NoSpacing"/>
        <w:numPr>
          <w:ilvl w:val="0"/>
          <w:numId w:val="2"/>
        </w:numPr>
        <w:rPr>
          <w:lang w:val="en-US"/>
        </w:rPr>
      </w:pPr>
      <w:r>
        <w:rPr>
          <w:lang w:val="en-US"/>
        </w:rPr>
        <w:t>Please note that these journeys would be made at the peak traffic times of school drop off and pick up when the traffic is heavy and often speeding, as rushing parents, who have been held up at the rail crossing, are trying to make their journey onwards.</w:t>
      </w:r>
    </w:p>
    <w:p w:rsidR="0013601A" w:rsidRDefault="0013601A" w:rsidP="0013601A">
      <w:pPr>
        <w:pStyle w:val="NoSpacing"/>
        <w:rPr>
          <w:lang w:val="en-US"/>
        </w:rPr>
      </w:pPr>
    </w:p>
    <w:p w:rsidR="001548BE" w:rsidRDefault="00A858B1" w:rsidP="00526768">
      <w:pPr>
        <w:pStyle w:val="NoSpacing"/>
        <w:numPr>
          <w:ilvl w:val="0"/>
          <w:numId w:val="2"/>
        </w:numPr>
        <w:rPr>
          <w:lang w:val="en-US"/>
        </w:rPr>
      </w:pPr>
      <w:r>
        <w:rPr>
          <w:lang w:val="en-US"/>
        </w:rPr>
        <w:t>The walk from the ADAS site, Appeal C, to the primary school, pre-school and only playground in the village is a 1500m round trip.  A parent/</w:t>
      </w:r>
      <w:proofErr w:type="spellStart"/>
      <w:r>
        <w:rPr>
          <w:lang w:val="en-US"/>
        </w:rPr>
        <w:t>carer</w:t>
      </w:r>
      <w:proofErr w:type="spellEnd"/>
      <w:r>
        <w:rPr>
          <w:lang w:val="en-US"/>
        </w:rPr>
        <w:t xml:space="preserve"> who wishes to do the school run twice a day and maybe meet another parent and toddler there during the day, may find that journey too much on distance alone, never mind the above hazards of walking on </w:t>
      </w:r>
      <w:proofErr w:type="spellStart"/>
      <w:r>
        <w:rPr>
          <w:lang w:val="en-US"/>
        </w:rPr>
        <w:t>Olantigh</w:t>
      </w:r>
      <w:proofErr w:type="spellEnd"/>
      <w:r>
        <w:rPr>
          <w:lang w:val="en-US"/>
        </w:rPr>
        <w:t xml:space="preserve"> Road.  Taking the car may be an option they wish to use.  However, the site of these 3 amenities has very limited parking.</w:t>
      </w:r>
      <w:r w:rsidR="0013601A">
        <w:rPr>
          <w:lang w:val="en-US"/>
        </w:rPr>
        <w:t xml:space="preserve"> </w:t>
      </w:r>
      <w:r w:rsidR="001548BE">
        <w:rPr>
          <w:lang w:val="en-US"/>
        </w:rPr>
        <w:t>T</w:t>
      </w:r>
      <w:r w:rsidR="0013601A">
        <w:rPr>
          <w:lang w:val="en-US"/>
        </w:rPr>
        <w:t>here i</w:t>
      </w:r>
      <w:r w:rsidR="00526768">
        <w:rPr>
          <w:lang w:val="en-US"/>
        </w:rPr>
        <w:t>s only one small car park, belonging</w:t>
      </w:r>
      <w:r w:rsidR="0013601A">
        <w:rPr>
          <w:lang w:val="en-US"/>
        </w:rPr>
        <w:t xml:space="preserve"> to the village hall</w:t>
      </w:r>
      <w:r w:rsidR="00526768">
        <w:rPr>
          <w:lang w:val="en-US"/>
        </w:rPr>
        <w:t>,</w:t>
      </w:r>
      <w:r w:rsidR="001548BE">
        <w:rPr>
          <w:lang w:val="en-US"/>
        </w:rPr>
        <w:t xml:space="preserve"> which has 47 spaces.  The schoo</w:t>
      </w:r>
      <w:r w:rsidR="00136A45">
        <w:rPr>
          <w:lang w:val="en-US"/>
        </w:rPr>
        <w:t>l has approximately 430 pupils plus the number of pre-school children. Parents/</w:t>
      </w:r>
      <w:proofErr w:type="spellStart"/>
      <w:r w:rsidR="00136A45">
        <w:rPr>
          <w:lang w:val="en-US"/>
        </w:rPr>
        <w:t>carers</w:t>
      </w:r>
      <w:proofErr w:type="spellEnd"/>
      <w:r w:rsidR="001548BE">
        <w:rPr>
          <w:lang w:val="en-US"/>
        </w:rPr>
        <w:t xml:space="preserve"> stop in to road to pick up and drop off</w:t>
      </w:r>
      <w:r w:rsidR="00526768">
        <w:rPr>
          <w:lang w:val="en-US"/>
        </w:rPr>
        <w:t xml:space="preserve"> pupils</w:t>
      </w:r>
      <w:r w:rsidR="00136A45">
        <w:rPr>
          <w:lang w:val="en-US"/>
        </w:rPr>
        <w:t xml:space="preserve"> as there is no other </w:t>
      </w:r>
      <w:proofErr w:type="gramStart"/>
      <w:r w:rsidR="00136A45">
        <w:rPr>
          <w:lang w:val="en-US"/>
        </w:rPr>
        <w:t xml:space="preserve">choice, </w:t>
      </w:r>
      <w:r w:rsidR="00526768">
        <w:rPr>
          <w:lang w:val="en-US"/>
        </w:rPr>
        <w:t xml:space="preserve"> and</w:t>
      </w:r>
      <w:proofErr w:type="gramEnd"/>
      <w:r w:rsidR="00526768">
        <w:rPr>
          <w:lang w:val="en-US"/>
        </w:rPr>
        <w:t xml:space="preserve"> the pollution levels </w:t>
      </w:r>
      <w:r w:rsidR="001548BE">
        <w:rPr>
          <w:lang w:val="en-US"/>
        </w:rPr>
        <w:t>dangerously high.</w:t>
      </w:r>
      <w:r>
        <w:rPr>
          <w:lang w:val="en-US"/>
        </w:rPr>
        <w:t xml:space="preserve"> </w:t>
      </w:r>
      <w:r w:rsidR="00526768">
        <w:rPr>
          <w:lang w:val="en-US"/>
        </w:rPr>
        <w:t xml:space="preserve"> I was a volunteer for Wye </w:t>
      </w:r>
      <w:r w:rsidR="00526768">
        <w:rPr>
          <w:lang w:val="en-US"/>
        </w:rPr>
        <w:lastRenderedPageBreak/>
        <w:t xml:space="preserve">Breathes: </w:t>
      </w:r>
      <w:hyperlink r:id="rId5" w:history="1">
        <w:r w:rsidR="00526768">
          <w:rPr>
            <w:rStyle w:val="Hyperlink"/>
          </w:rPr>
          <w:t xml:space="preserve">Wye Breathes | Wye with </w:t>
        </w:r>
        <w:proofErr w:type="spellStart"/>
        <w:r w:rsidR="00526768">
          <w:rPr>
            <w:rStyle w:val="Hyperlink"/>
          </w:rPr>
          <w:t>Hinxhill</w:t>
        </w:r>
        <w:proofErr w:type="spellEnd"/>
        <w:r w:rsidR="00526768">
          <w:rPr>
            <w:rStyle w:val="Hyperlink"/>
          </w:rPr>
          <w:t xml:space="preserve"> Parish Council (wyeparishcouncil.gov.uk)</w:t>
        </w:r>
      </w:hyperlink>
      <w:r w:rsidR="00526768">
        <w:t xml:space="preserve"> </w:t>
      </w:r>
      <w:r w:rsidR="00526768">
        <w:rPr>
          <w:lang w:val="en-US"/>
        </w:rPr>
        <w:t>a joint venture with the University of Kent and the Parish Council, measuring the pollution</w:t>
      </w:r>
      <w:r w:rsidR="00526768" w:rsidRPr="00526768">
        <w:rPr>
          <w:lang w:val="en-US"/>
        </w:rPr>
        <w:t xml:space="preserve"> levels outside the Wye School on </w:t>
      </w:r>
      <w:proofErr w:type="spellStart"/>
      <w:r w:rsidR="00526768" w:rsidRPr="00526768">
        <w:rPr>
          <w:lang w:val="en-US"/>
        </w:rPr>
        <w:t>Olantigh</w:t>
      </w:r>
      <w:proofErr w:type="spellEnd"/>
      <w:r w:rsidR="00526768" w:rsidRPr="00526768">
        <w:rPr>
          <w:lang w:val="en-US"/>
        </w:rPr>
        <w:t xml:space="preserve"> Road and the Primary School on Bridge Street.  I volunt</w:t>
      </w:r>
      <w:r w:rsidR="00526768">
        <w:rPr>
          <w:lang w:val="en-US"/>
        </w:rPr>
        <w:t>eered on the weekend only, when</w:t>
      </w:r>
      <w:r w:rsidR="00526768" w:rsidRPr="00526768">
        <w:rPr>
          <w:lang w:val="en-US"/>
        </w:rPr>
        <w:t xml:space="preserve"> traffic is lighter and levels were dangerously high repeatedly during my sessions. </w:t>
      </w:r>
      <w:r w:rsidRPr="00526768">
        <w:rPr>
          <w:lang w:val="en-US"/>
        </w:rPr>
        <w:t xml:space="preserve"> The car park is a grid lock which takes a very long time to get out of as the traffic builds up alo</w:t>
      </w:r>
      <w:r w:rsidR="00526768">
        <w:rPr>
          <w:lang w:val="en-US"/>
        </w:rPr>
        <w:t>ng Bridge Street from the ever-</w:t>
      </w:r>
      <w:r w:rsidRPr="00526768">
        <w:rPr>
          <w:lang w:val="en-US"/>
        </w:rPr>
        <w:t>closing train crossing gates.  Taking the car is an option I would never want to do – the whole point of choosing Wye is that it is a highly serviced</w:t>
      </w:r>
      <w:r w:rsidR="00526768">
        <w:rPr>
          <w:lang w:val="en-US"/>
        </w:rPr>
        <w:t>,</w:t>
      </w:r>
      <w:r w:rsidRPr="00526768">
        <w:rPr>
          <w:lang w:val="en-US"/>
        </w:rPr>
        <w:t xml:space="preserve"> walkable village and the street</w:t>
      </w:r>
      <w:r w:rsidR="00526768">
        <w:rPr>
          <w:lang w:val="en-US"/>
        </w:rPr>
        <w:t>s are gridlocked with cars and there are</w:t>
      </w:r>
      <w:r w:rsidRPr="00526768">
        <w:rPr>
          <w:lang w:val="en-US"/>
        </w:rPr>
        <w:t xml:space="preserve"> very limited number of parking spaces</w:t>
      </w:r>
      <w:r w:rsidR="00526768">
        <w:rPr>
          <w:lang w:val="en-US"/>
        </w:rPr>
        <w:t xml:space="preserve"> available</w:t>
      </w:r>
      <w:r w:rsidR="00136A45">
        <w:rPr>
          <w:lang w:val="en-US"/>
        </w:rPr>
        <w:t xml:space="preserve"> anywhere in the village.  The lack of provision for car parking spaces for the proposed new houses is also of great concern to me, the roads are already full of parked cars and frequently the traffic is gridlocked when a bus or lorry is unable to get through by inconsiderate desperate parking.</w:t>
      </w:r>
    </w:p>
    <w:p w:rsidR="00526768" w:rsidRDefault="00526768" w:rsidP="00526768">
      <w:pPr>
        <w:pStyle w:val="NoSpacing"/>
        <w:rPr>
          <w:lang w:val="en-US"/>
        </w:rPr>
      </w:pPr>
    </w:p>
    <w:p w:rsidR="00526768" w:rsidRPr="00DB08A2" w:rsidRDefault="00526768" w:rsidP="00526768">
      <w:pPr>
        <w:pStyle w:val="NoSpacing"/>
        <w:rPr>
          <w:lang w:val="en-US"/>
        </w:rPr>
      </w:pPr>
    </w:p>
    <w:p w:rsidR="00526768" w:rsidRDefault="00526768" w:rsidP="00526768">
      <w:pPr>
        <w:pStyle w:val="NoSpacing"/>
        <w:numPr>
          <w:ilvl w:val="0"/>
          <w:numId w:val="2"/>
        </w:numPr>
        <w:rPr>
          <w:lang w:val="en-US"/>
        </w:rPr>
      </w:pPr>
      <w:r>
        <w:rPr>
          <w:lang w:val="en-US"/>
        </w:rPr>
        <w:t>As the Scout Group Leader</w:t>
      </w:r>
      <w:r>
        <w:rPr>
          <w:lang w:val="en-US"/>
        </w:rPr>
        <w:t xml:space="preserve"> for the local Scout Group</w:t>
      </w:r>
      <w:r>
        <w:rPr>
          <w:lang w:val="en-US"/>
        </w:rPr>
        <w:t>, I had great problems finding enough rental space for the 4 sections in Wye’s group.  With the recent closure of the Methodist Hall and the two village halls already full every week day evening, those groups who used the Methodist</w:t>
      </w:r>
      <w:r>
        <w:rPr>
          <w:lang w:val="en-US"/>
        </w:rPr>
        <w:t xml:space="preserve"> Hall have nowhere to go and any new groups which will undoubtedly arise from an increased population will also have no rental space available to them. </w:t>
      </w:r>
      <w:r>
        <w:rPr>
          <w:lang w:val="en-US"/>
        </w:rPr>
        <w:t xml:space="preserve"> The Wye School Hall is not appropri</w:t>
      </w:r>
      <w:r>
        <w:rPr>
          <w:lang w:val="en-US"/>
        </w:rPr>
        <w:t xml:space="preserve">ate for weekly meetings as </w:t>
      </w:r>
      <w:r>
        <w:rPr>
          <w:lang w:val="en-US"/>
        </w:rPr>
        <w:t>school functions take priority and continuity of weekly meet</w:t>
      </w:r>
      <w:r>
        <w:rPr>
          <w:lang w:val="en-US"/>
        </w:rPr>
        <w:t>ings are frequently interrupted for Open Days, Parent Evenings, Concerts, Plays and exams.</w:t>
      </w:r>
    </w:p>
    <w:p w:rsidR="00526768" w:rsidRPr="00526768" w:rsidRDefault="00526768" w:rsidP="00526768">
      <w:pPr>
        <w:pStyle w:val="NoSpacing"/>
        <w:rPr>
          <w:lang w:val="en-US"/>
        </w:rPr>
      </w:pPr>
    </w:p>
    <w:p w:rsidR="00A858B1" w:rsidRDefault="00A858B1" w:rsidP="00A858B1">
      <w:pPr>
        <w:pStyle w:val="NoSpacing"/>
        <w:rPr>
          <w:lang w:val="en-US"/>
        </w:rPr>
      </w:pPr>
    </w:p>
    <w:p w:rsidR="00A858B1" w:rsidRDefault="00A858B1" w:rsidP="00A858B1">
      <w:pPr>
        <w:pStyle w:val="NoSpacing"/>
        <w:rPr>
          <w:lang w:val="en-US"/>
        </w:rPr>
      </w:pPr>
      <w:r>
        <w:rPr>
          <w:lang w:val="en-US"/>
        </w:rPr>
        <w:t xml:space="preserve">The addition of </w:t>
      </w:r>
      <w:r w:rsidR="00526768">
        <w:rPr>
          <w:lang w:val="en-US"/>
        </w:rPr>
        <w:t xml:space="preserve">any </w:t>
      </w:r>
      <w:r>
        <w:rPr>
          <w:lang w:val="en-US"/>
        </w:rPr>
        <w:t>new houses</w:t>
      </w:r>
      <w:r w:rsidR="00526768">
        <w:rPr>
          <w:lang w:val="en-US"/>
        </w:rPr>
        <w:t xml:space="preserve"> in Wye</w:t>
      </w:r>
      <w:r>
        <w:rPr>
          <w:lang w:val="en-US"/>
        </w:rPr>
        <w:t xml:space="preserve"> needs to take in all the above points please, with provision for car parking, community</w:t>
      </w:r>
      <w:r w:rsidR="00526768">
        <w:rPr>
          <w:lang w:val="en-US"/>
        </w:rPr>
        <w:t xml:space="preserve"> space and play space.  E</w:t>
      </w:r>
      <w:r>
        <w:rPr>
          <w:lang w:val="en-US"/>
        </w:rPr>
        <w:t xml:space="preserve">nsuring safe walking routes </w:t>
      </w:r>
      <w:r w:rsidR="00526768">
        <w:rPr>
          <w:lang w:val="en-US"/>
        </w:rPr>
        <w:t>for all; pushchairs an</w:t>
      </w:r>
      <w:r w:rsidR="00823781">
        <w:rPr>
          <w:lang w:val="en-US"/>
        </w:rPr>
        <w:t>d wheelchairs</w:t>
      </w:r>
      <w:r w:rsidR="00136A45">
        <w:rPr>
          <w:lang w:val="en-US"/>
        </w:rPr>
        <w:t>,</w:t>
      </w:r>
      <w:r w:rsidR="00823781">
        <w:rPr>
          <w:lang w:val="en-US"/>
        </w:rPr>
        <w:t xml:space="preserve"> are a must for any</w:t>
      </w:r>
      <w:r w:rsidR="00526768">
        <w:rPr>
          <w:lang w:val="en-US"/>
        </w:rPr>
        <w:t xml:space="preserve"> development and I can see no such provision in the appellants plans</w:t>
      </w:r>
      <w:r>
        <w:rPr>
          <w:lang w:val="en-US"/>
        </w:rPr>
        <w:t>.</w:t>
      </w:r>
    </w:p>
    <w:p w:rsidR="00DB08A2" w:rsidRDefault="00DB08A2" w:rsidP="00526768">
      <w:pPr>
        <w:rPr>
          <w:lang w:val="en-US"/>
        </w:rPr>
      </w:pPr>
    </w:p>
    <w:p w:rsidR="00823781" w:rsidRPr="00526768" w:rsidRDefault="00823781" w:rsidP="00526768">
      <w:pPr>
        <w:rPr>
          <w:lang w:val="en-US"/>
        </w:rPr>
      </w:pPr>
      <w:r>
        <w:rPr>
          <w:lang w:val="en-US"/>
        </w:rPr>
        <w:t>Thank you for taking the time to read this.</w:t>
      </w:r>
      <w:bookmarkStart w:id="0" w:name="_GoBack"/>
      <w:bookmarkEnd w:id="0"/>
    </w:p>
    <w:p w:rsidR="00DB08A2" w:rsidRPr="00DB08A2" w:rsidRDefault="00DB08A2" w:rsidP="00DB08A2">
      <w:pPr>
        <w:pStyle w:val="NoSpacing"/>
        <w:rPr>
          <w:lang w:val="en-US"/>
        </w:rPr>
      </w:pPr>
    </w:p>
    <w:p w:rsidR="00084CC8" w:rsidRDefault="00084CC8" w:rsidP="0013601A">
      <w:pPr>
        <w:pStyle w:val="NoSpacing"/>
        <w:rPr>
          <w:lang w:val="en-US"/>
        </w:rPr>
      </w:pPr>
    </w:p>
    <w:p w:rsidR="00084CC8" w:rsidRPr="00586C09" w:rsidRDefault="00084CC8" w:rsidP="0013601A">
      <w:pPr>
        <w:pStyle w:val="NoSpacing"/>
        <w:rPr>
          <w:lang w:val="en-US"/>
        </w:rPr>
      </w:pPr>
    </w:p>
    <w:sectPr w:rsidR="00084CC8" w:rsidRPr="00586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5C76"/>
    <w:multiLevelType w:val="hybridMultilevel"/>
    <w:tmpl w:val="09E2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C19B9"/>
    <w:multiLevelType w:val="hybridMultilevel"/>
    <w:tmpl w:val="1A941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B47935"/>
    <w:multiLevelType w:val="hybridMultilevel"/>
    <w:tmpl w:val="90D8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20099"/>
    <w:multiLevelType w:val="hybridMultilevel"/>
    <w:tmpl w:val="54CC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09"/>
    <w:rsid w:val="00084CC8"/>
    <w:rsid w:val="0013601A"/>
    <w:rsid w:val="00136A45"/>
    <w:rsid w:val="001548BE"/>
    <w:rsid w:val="00526768"/>
    <w:rsid w:val="00584F21"/>
    <w:rsid w:val="00586C09"/>
    <w:rsid w:val="00823781"/>
    <w:rsid w:val="00881FCE"/>
    <w:rsid w:val="00A858B1"/>
    <w:rsid w:val="00CB30E1"/>
    <w:rsid w:val="00D664EE"/>
    <w:rsid w:val="00DB08A2"/>
    <w:rsid w:val="00F8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47B8"/>
  <w15:chartTrackingRefBased/>
  <w15:docId w15:val="{0E0664D6-FA14-47F6-AFCC-2410B61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376"/>
    <w:pPr>
      <w:spacing w:after="0" w:line="240" w:lineRule="auto"/>
    </w:pPr>
  </w:style>
  <w:style w:type="paragraph" w:styleId="ListParagraph">
    <w:name w:val="List Paragraph"/>
    <w:basedOn w:val="Normal"/>
    <w:uiPriority w:val="34"/>
    <w:qFormat/>
    <w:rsid w:val="0013601A"/>
    <w:pPr>
      <w:ind w:left="720"/>
      <w:contextualSpacing/>
    </w:pPr>
  </w:style>
  <w:style w:type="character" w:styleId="Hyperlink">
    <w:name w:val="Hyperlink"/>
    <w:basedOn w:val="DefaultParagraphFont"/>
    <w:uiPriority w:val="99"/>
    <w:semiHidden/>
    <w:unhideWhenUsed/>
    <w:rsid w:val="00526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yeparishcouncil.gov.uk/wye-breath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WasteAid</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Field</dc:creator>
  <cp:keywords/>
  <dc:description/>
  <cp:lastModifiedBy>Trudi Field</cp:lastModifiedBy>
  <cp:revision>5</cp:revision>
  <dcterms:created xsi:type="dcterms:W3CDTF">2021-02-02T13:12:00Z</dcterms:created>
  <dcterms:modified xsi:type="dcterms:W3CDTF">2021-02-03T12:57:00Z</dcterms:modified>
</cp:coreProperties>
</file>