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FE" w:rsidRDefault="000414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781BF" wp14:editId="6BB9346E">
                <wp:simplePos x="0" y="0"/>
                <wp:positionH relativeFrom="column">
                  <wp:posOffset>705276</wp:posOffset>
                </wp:positionH>
                <wp:positionV relativeFrom="paragraph">
                  <wp:posOffset>940264</wp:posOffset>
                </wp:positionV>
                <wp:extent cx="39497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FB" w:rsidRPr="000414FB" w:rsidRDefault="000414FB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7781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5pt;margin-top:74.05pt;width:31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" filled="f" stroked="f">
                <v:textbox style="mso-fit-shape-to-text:t">
                  <w:txbxContent>
                    <w:p w:rsidR="000414FB" w:rsidRPr="000414FB" w:rsidRDefault="000414FB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D5B12" wp14:editId="703B85CC">
                <wp:simplePos x="0" y="0"/>
                <wp:positionH relativeFrom="column">
                  <wp:posOffset>498143</wp:posOffset>
                </wp:positionH>
                <wp:positionV relativeFrom="paragraph">
                  <wp:posOffset>1112293</wp:posOffset>
                </wp:positionV>
                <wp:extent cx="20471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BA935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2pt,87.6pt" to="55.3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" strokecolor="black [3213]"/>
            </w:pict>
          </mc:Fallback>
        </mc:AlternateContent>
      </w:r>
      <w:r w:rsidR="00C76B7E">
        <w:t xml:space="preserve">  </w:t>
      </w:r>
      <w:r w:rsidR="0068302E">
        <w:rPr>
          <w:noProof/>
          <w:lang w:eastAsia="en-GB"/>
        </w:rPr>
        <w:drawing>
          <wp:inline distT="0" distB="0" distL="0" distR="0">
            <wp:extent cx="9467850" cy="5031524"/>
            <wp:effectExtent l="19050" t="19050" r="19050" b="171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ver Place T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9921" cy="506451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866FB5" w:rsidRDefault="00505E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EA7A23E" wp14:editId="1007FC45">
                <wp:simplePos x="0" y="0"/>
                <wp:positionH relativeFrom="column">
                  <wp:posOffset>57150</wp:posOffset>
                </wp:positionH>
                <wp:positionV relativeFrom="paragraph">
                  <wp:posOffset>133350</wp:posOffset>
                </wp:positionV>
                <wp:extent cx="2914650" cy="1819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819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B7E" w:rsidRDefault="000414FB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Key:</w:t>
                            </w:r>
                          </w:p>
                          <w:p w:rsidR="00505E40" w:rsidRDefault="00505E40" w:rsidP="00505E40"/>
                          <w:p w:rsidR="00505E40" w:rsidRDefault="00505E40" w:rsidP="00505E40">
                            <w:pPr>
                              <w:jc w:val="center"/>
                            </w:pPr>
                            <w:r w:rsidRPr="00505E40">
                              <w:rPr>
                                <w:b/>
                              </w:rPr>
                              <w:t xml:space="preserve">Existing </w:t>
                            </w:r>
                            <w:r>
                              <w:t>no waiting at any time restrictions</w:t>
                            </w:r>
                          </w:p>
                          <w:p w:rsidR="00505E40" w:rsidRDefault="00505E40" w:rsidP="00505E40">
                            <w:pPr>
                              <w:jc w:val="center"/>
                            </w:pPr>
                            <w:r>
                              <w:t>(Double yellow lines)</w:t>
                            </w:r>
                          </w:p>
                          <w:p w:rsidR="00505E40" w:rsidRDefault="00505E40" w:rsidP="00505E40">
                            <w:pPr>
                              <w:jc w:val="center"/>
                            </w:pPr>
                          </w:p>
                          <w:p w:rsidR="00505E40" w:rsidRDefault="00505E40" w:rsidP="00505E40">
                            <w:pPr>
                              <w:jc w:val="center"/>
                            </w:pPr>
                            <w:r w:rsidRPr="00505E40">
                              <w:rPr>
                                <w:b/>
                              </w:rPr>
                              <w:t>Existing</w:t>
                            </w:r>
                            <w:r>
                              <w:t xml:space="preserve"> Loading Bay</w:t>
                            </w:r>
                          </w:p>
                          <w:p w:rsidR="00505E40" w:rsidRPr="00505E40" w:rsidRDefault="00505E40" w:rsidP="00505E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05E40" w:rsidRPr="00505E40" w:rsidRDefault="00505E40" w:rsidP="00505E4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05E40">
                              <w:rPr>
                                <w:b/>
                                <w:sz w:val="22"/>
                              </w:rPr>
                              <w:t>NB No c</w:t>
                            </w:r>
                            <w:r w:rsidRPr="00505E40">
                              <w:rPr>
                                <w:b/>
                                <w:sz w:val="22"/>
                              </w:rPr>
                              <w:t>hange to restrictions as they appear on the ground</w:t>
                            </w:r>
                          </w:p>
                          <w:p w:rsidR="00505E40" w:rsidRPr="000414FB" w:rsidRDefault="00505E40" w:rsidP="00C76B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A23E" id="_x0000_s1027" type="#_x0000_t202" style="position:absolute;margin-left:4.5pt;margin-top:10.5pt;width:229.5pt;height:143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" fillcolor="white [3201]" strokecolor="black [3200]" strokeweight="2pt">
                <v:textbox>
                  <w:txbxContent>
                    <w:p w:rsidR="00C76B7E" w:rsidRDefault="000414FB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Key:</w:t>
                      </w:r>
                    </w:p>
                    <w:p w:rsidR="00505E40" w:rsidRDefault="00505E40" w:rsidP="00505E40"/>
                    <w:p w:rsidR="00505E40" w:rsidRDefault="00505E40" w:rsidP="00505E40">
                      <w:pPr>
                        <w:jc w:val="center"/>
                      </w:pPr>
                      <w:r w:rsidRPr="00505E40">
                        <w:rPr>
                          <w:b/>
                        </w:rPr>
                        <w:t xml:space="preserve">Existing </w:t>
                      </w:r>
                      <w:r>
                        <w:t>no waiting at any time restrictions</w:t>
                      </w:r>
                    </w:p>
                    <w:p w:rsidR="00505E40" w:rsidRDefault="00505E40" w:rsidP="00505E40">
                      <w:pPr>
                        <w:jc w:val="center"/>
                      </w:pPr>
                      <w:r>
                        <w:t>(Double yellow lines)</w:t>
                      </w:r>
                    </w:p>
                    <w:p w:rsidR="00505E40" w:rsidRDefault="00505E40" w:rsidP="00505E40">
                      <w:pPr>
                        <w:jc w:val="center"/>
                      </w:pPr>
                    </w:p>
                    <w:p w:rsidR="00505E40" w:rsidRDefault="00505E40" w:rsidP="00505E40">
                      <w:pPr>
                        <w:jc w:val="center"/>
                      </w:pPr>
                      <w:r w:rsidRPr="00505E40">
                        <w:rPr>
                          <w:b/>
                        </w:rPr>
                        <w:t>Existing</w:t>
                      </w:r>
                      <w:r>
                        <w:t xml:space="preserve"> Loading Bay</w:t>
                      </w:r>
                    </w:p>
                    <w:p w:rsidR="00505E40" w:rsidRPr="00505E40" w:rsidRDefault="00505E40" w:rsidP="00505E4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505E40" w:rsidRPr="00505E40" w:rsidRDefault="00505E40" w:rsidP="00505E40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505E40">
                        <w:rPr>
                          <w:b/>
                          <w:sz w:val="22"/>
                        </w:rPr>
                        <w:t>NB No c</w:t>
                      </w:r>
                      <w:r w:rsidRPr="00505E40">
                        <w:rPr>
                          <w:b/>
                          <w:sz w:val="22"/>
                        </w:rPr>
                        <w:t>hange to restrictions as they appear on the ground</w:t>
                      </w:r>
                    </w:p>
                    <w:p w:rsidR="00505E40" w:rsidRPr="000414FB" w:rsidRDefault="00505E40" w:rsidP="00C76B7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6EF17" wp14:editId="29EEF131">
                <wp:simplePos x="0" y="0"/>
                <wp:positionH relativeFrom="column">
                  <wp:posOffset>3115945</wp:posOffset>
                </wp:positionH>
                <wp:positionV relativeFrom="paragraph">
                  <wp:posOffset>135255</wp:posOffset>
                </wp:positionV>
                <wp:extent cx="2019300" cy="77787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FB" w:rsidRDefault="005A2161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Amendment 4</w:t>
                            </w:r>
                            <w:r w:rsidR="00505E40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2020</w:t>
                            </w:r>
                          </w:p>
                          <w:p w:rsidR="000414FB" w:rsidRDefault="000414FB" w:rsidP="000414FB">
                            <w:pPr>
                              <w:rPr>
                                <w:b/>
                              </w:rPr>
                            </w:pPr>
                          </w:p>
                          <w:p w:rsidR="000414FB" w:rsidRPr="000414FB" w:rsidRDefault="005A2161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Proposed changes</w:t>
                            </w:r>
                            <w:r w:rsidR="000414F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EF17" id="_x0000_s1028" type="#_x0000_t202" style="position:absolute;margin-left:245.35pt;margin-top:10.65pt;width:159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">
                <v:textbox>
                  <w:txbxContent>
                    <w:p w:rsidR="000414FB" w:rsidRDefault="005A2161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Amendment 4</w:t>
                      </w:r>
                      <w:r w:rsidR="00505E40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2020</w:t>
                      </w:r>
                    </w:p>
                    <w:p w:rsidR="000414FB" w:rsidRDefault="000414FB" w:rsidP="000414FB">
                      <w:pPr>
                        <w:rPr>
                          <w:b/>
                        </w:rPr>
                      </w:pPr>
                    </w:p>
                    <w:p w:rsidR="000414FB" w:rsidRPr="000414FB" w:rsidRDefault="005A2161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Proposed changes</w:t>
                      </w:r>
                      <w:r w:rsidR="000414FB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30F9D" wp14:editId="701AB65A">
                <wp:simplePos x="0" y="0"/>
                <wp:positionH relativeFrom="column">
                  <wp:posOffset>5276850</wp:posOffset>
                </wp:positionH>
                <wp:positionV relativeFrom="paragraph">
                  <wp:posOffset>114300</wp:posOffset>
                </wp:positionV>
                <wp:extent cx="4476750" cy="647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E" w:rsidRDefault="00C76B7E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</w:p>
                          <w:p w:rsidR="00866FB5" w:rsidRPr="00866FB5" w:rsidRDefault="0068302E" w:rsidP="00C76B7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Dover Place</w:t>
                            </w:r>
                            <w:r w:rsidR="00866FB5" w:rsidRPr="00866FB5">
                              <w:rPr>
                                <w:b/>
                                <w:sz w:val="32"/>
                              </w:rPr>
                              <w:t>, Ashford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0F9D" id="_x0000_s1029" type="#_x0000_t202" style="position:absolute;margin-left:415.5pt;margin-top:9pt;width:352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">
                <v:textbox>
                  <w:txbxContent>
                    <w:p w:rsidR="00C76B7E" w:rsidRDefault="00C76B7E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Location:</w:t>
                      </w:r>
                    </w:p>
                    <w:p w:rsidR="00866FB5" w:rsidRPr="00866FB5" w:rsidRDefault="0068302E" w:rsidP="00C76B7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Dover Place</w:t>
                      </w:r>
                      <w:r w:rsidR="00866FB5" w:rsidRPr="00866FB5">
                        <w:rPr>
                          <w:b/>
                          <w:sz w:val="32"/>
                        </w:rPr>
                        <w:t>, Ashford</w:t>
                      </w:r>
                    </w:p>
                  </w:txbxContent>
                </v:textbox>
              </v:shape>
            </w:pict>
          </mc:Fallback>
        </mc:AlternateContent>
      </w:r>
    </w:p>
    <w:p w:rsidR="00866FB5" w:rsidRDefault="00866FB5"/>
    <w:p w:rsidR="00866FB5" w:rsidRDefault="00505E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14605</wp:posOffset>
                </wp:positionV>
                <wp:extent cx="1412306" cy="0"/>
                <wp:effectExtent l="38100" t="57150" r="73660" b="1333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306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F883A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1.15pt" to="172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" strokecolor="yellow" strokeweight="7pt">
                <v:shadow on="t" color="black" opacity="22937f" origin=",.5" offset="0,.63889mm"/>
              </v:line>
            </w:pict>
          </mc:Fallback>
        </mc:AlternateContent>
      </w:r>
    </w:p>
    <w:p w:rsidR="00866FB5" w:rsidRDefault="00866FB5"/>
    <w:p w:rsidR="00866FB5" w:rsidRDefault="00505E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27D00" wp14:editId="65124ED3">
                <wp:simplePos x="0" y="0"/>
                <wp:positionH relativeFrom="column">
                  <wp:posOffset>5276850</wp:posOffset>
                </wp:positionH>
                <wp:positionV relativeFrom="paragraph">
                  <wp:posOffset>175260</wp:posOffset>
                </wp:positionV>
                <wp:extent cx="44196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E" w:rsidRPr="00C76B7E" w:rsidRDefault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Proposed </w:t>
                            </w:r>
                            <w:r w:rsidR="00C76B7E">
                              <w:rPr>
                                <w:b/>
                              </w:rPr>
                              <w:t>Order:</w:t>
                            </w:r>
                          </w:p>
                          <w:p w:rsidR="00C76B7E" w:rsidRPr="00C76B7E" w:rsidRDefault="00C76B7E">
                            <w:pPr>
                              <w:rPr>
                                <w:sz w:val="8"/>
                              </w:rPr>
                            </w:pPr>
                          </w:p>
                          <w:p w:rsidR="00C76B7E" w:rsidRDefault="00C76B7E">
                            <w:r>
                              <w:t>The Kent County Council (Various Roads, Borough of Ashford) (Waiting Restrictions and Str</w:t>
                            </w:r>
                            <w:r w:rsidR="005A2161">
                              <w:t>eet Parking Places) Amendment 4 Order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7D00" id="_x0000_s1030" type="#_x0000_t202" style="position:absolute;margin-left:415.5pt;margin-top:13.8pt;width:348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">
                <v:textbox>
                  <w:txbxContent>
                    <w:p w:rsidR="00C76B7E" w:rsidRPr="00C76B7E" w:rsidRDefault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Proposed </w:t>
                      </w:r>
                      <w:r w:rsidR="00C76B7E">
                        <w:rPr>
                          <w:b/>
                        </w:rPr>
                        <w:t>Order:</w:t>
                      </w:r>
                    </w:p>
                    <w:p w:rsidR="00C76B7E" w:rsidRPr="00C76B7E" w:rsidRDefault="00C76B7E">
                      <w:pPr>
                        <w:rPr>
                          <w:sz w:val="8"/>
                        </w:rPr>
                      </w:pPr>
                    </w:p>
                    <w:p w:rsidR="00C76B7E" w:rsidRDefault="00C76B7E">
                      <w:r>
                        <w:t>The Kent County Council (Various Roads, Borough of Ashford) (Waiting Restrictions and Str</w:t>
                      </w:r>
                      <w:r w:rsidR="005A2161">
                        <w:t>eet Parking Places) Amendment 4 Order 2020</w:t>
                      </w:r>
                    </w:p>
                  </w:txbxContent>
                </v:textbox>
              </v:shape>
            </w:pict>
          </mc:Fallback>
        </mc:AlternateContent>
      </w:r>
    </w:p>
    <w:p w:rsidR="00866FB5" w:rsidRDefault="00866FB5"/>
    <w:p w:rsidR="00866FB5" w:rsidRDefault="00505E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774502" wp14:editId="339F0A3C">
                <wp:simplePos x="0" y="0"/>
                <wp:positionH relativeFrom="column">
                  <wp:posOffset>784860</wp:posOffset>
                </wp:positionH>
                <wp:positionV relativeFrom="paragraph">
                  <wp:posOffset>121920</wp:posOffset>
                </wp:positionV>
                <wp:extent cx="1412306" cy="0"/>
                <wp:effectExtent l="38100" t="57150" r="73660" b="1333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306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80B8F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pt,9.6pt" to="17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" strokecolor="#0070c0" strokeweight="7pt">
                <v:shadow on="t" color="black" opacity="22937f" origin=",.5" offset="0,.63889mm"/>
              </v:line>
            </w:pict>
          </mc:Fallback>
        </mc:AlternateContent>
      </w:r>
    </w:p>
    <w:p w:rsidR="00866FB5" w:rsidRDefault="00866FB5"/>
    <w:p w:rsidR="00866FB5" w:rsidRDefault="00866FB5">
      <w:pPr>
        <w:sectPr w:rsidR="00866FB5" w:rsidSect="00C76B7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8919E7" w:rsidRPr="00925BFE" w:rsidRDefault="00505E40" w:rsidP="0068302E">
      <w:pPr>
        <w:tabs>
          <w:tab w:val="left" w:pos="3"/>
          <w:tab w:val="left" w:pos="380"/>
          <w:tab w:val="left" w:pos="632"/>
          <w:tab w:val="left" w:pos="883"/>
          <w:tab w:val="left" w:pos="1135"/>
          <w:tab w:val="left" w:pos="1387"/>
          <w:tab w:val="left" w:pos="1900"/>
          <w:tab w:val="left" w:pos="2281"/>
          <w:tab w:val="left" w:pos="2660"/>
          <w:tab w:val="left" w:pos="3040"/>
          <w:tab w:val="left" w:pos="3421"/>
          <w:tab w:val="left" w:pos="3801"/>
          <w:tab w:val="left" w:pos="4182"/>
          <w:tab w:val="left" w:pos="4561"/>
          <w:tab w:val="left" w:pos="4941"/>
          <w:tab w:val="left" w:pos="5322"/>
          <w:tab w:val="left" w:pos="5702"/>
          <w:tab w:val="left" w:pos="6082"/>
          <w:tab w:val="left" w:pos="6462"/>
          <w:tab w:val="left" w:pos="6842"/>
          <w:tab w:val="left" w:pos="7222"/>
          <w:tab w:val="left" w:pos="7603"/>
          <w:tab w:val="left" w:pos="7983"/>
          <w:tab w:val="left" w:pos="8362"/>
          <w:tab w:val="left" w:pos="8743"/>
        </w:tabs>
        <w:outlineLvl w:val="0"/>
        <w:rPr>
          <w:sz w:val="23"/>
          <w:szCs w:val="23"/>
        </w:rPr>
      </w:pPr>
    </w:p>
    <w:sectPr w:rsidR="008919E7" w:rsidRPr="00925BFE" w:rsidSect="00B73062">
      <w:footerReference w:type="default" r:id="rId7"/>
      <w:pgSz w:w="11906" w:h="16838"/>
      <w:pgMar w:top="720" w:right="720" w:bottom="720" w:left="720" w:header="709" w:footer="709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FD" w:rsidRDefault="006636D8">
      <w:r>
        <w:separator/>
      </w:r>
    </w:p>
  </w:endnote>
  <w:endnote w:type="continuationSeparator" w:id="0">
    <w:p w:rsidR="005626FD" w:rsidRDefault="0066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62" w:rsidRPr="00B73062" w:rsidRDefault="006636D8" w:rsidP="00B73062">
    <w:pPr>
      <w:tabs>
        <w:tab w:val="left" w:pos="3"/>
        <w:tab w:val="left" w:pos="380"/>
        <w:tab w:val="left" w:pos="632"/>
        <w:tab w:val="left" w:pos="883"/>
        <w:tab w:val="left" w:pos="1135"/>
        <w:tab w:val="left" w:pos="1387"/>
        <w:tab w:val="left" w:pos="1900"/>
        <w:tab w:val="left" w:pos="2281"/>
        <w:tab w:val="left" w:pos="2660"/>
        <w:tab w:val="left" w:pos="3040"/>
        <w:tab w:val="left" w:pos="3421"/>
        <w:tab w:val="left" w:pos="3801"/>
        <w:tab w:val="left" w:pos="4182"/>
        <w:tab w:val="left" w:pos="4561"/>
        <w:tab w:val="left" w:pos="4941"/>
        <w:tab w:val="left" w:pos="5322"/>
        <w:tab w:val="left" w:pos="5702"/>
        <w:tab w:val="left" w:pos="6082"/>
        <w:tab w:val="left" w:pos="6462"/>
        <w:tab w:val="left" w:pos="6842"/>
        <w:tab w:val="left" w:pos="7222"/>
        <w:tab w:val="left" w:pos="7603"/>
        <w:tab w:val="left" w:pos="7983"/>
        <w:tab w:val="left" w:pos="8362"/>
        <w:tab w:val="left" w:pos="8743"/>
      </w:tabs>
      <w:ind w:right="-46"/>
      <w:outlineLvl w:val="0"/>
      <w:rPr>
        <w:rFonts w:cs="Arial"/>
        <w:sz w:val="22"/>
      </w:rPr>
    </w:pPr>
    <w:r w:rsidRPr="00B73062">
      <w:rPr>
        <w:rFonts w:cs="Arial"/>
        <w:sz w:val="22"/>
      </w:rPr>
      <w:t>Barbara Cooper</w:t>
    </w:r>
    <w:r>
      <w:rPr>
        <w:rFonts w:cs="Arial"/>
        <w:sz w:val="22"/>
      </w:rPr>
      <w:t xml:space="preserve">, Corporate Director; </w:t>
    </w:r>
    <w:r w:rsidRPr="00B73062">
      <w:rPr>
        <w:rFonts w:cs="Arial"/>
        <w:sz w:val="22"/>
      </w:rPr>
      <w:t>Gr</w:t>
    </w:r>
    <w:r>
      <w:rPr>
        <w:rFonts w:cs="Arial"/>
        <w:sz w:val="22"/>
      </w:rPr>
      <w:t>owth, Environment and Transport; Kent County Council; County Hall; Maidstone; Kent ME14 1XQ</w:t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  <w:t>Dated Thursday 21</w:t>
    </w:r>
    <w:r w:rsidRPr="00A56BB2">
      <w:rPr>
        <w:rFonts w:cs="Arial"/>
        <w:sz w:val="22"/>
        <w:vertAlign w:val="superscript"/>
      </w:rPr>
      <w:t>st</w:t>
    </w:r>
    <w:r>
      <w:rPr>
        <w:rFonts w:cs="Arial"/>
        <w:sz w:val="22"/>
      </w:rPr>
      <w:t xml:space="preserve"> 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FD" w:rsidRDefault="006636D8">
      <w:r>
        <w:separator/>
      </w:r>
    </w:p>
  </w:footnote>
  <w:footnote w:type="continuationSeparator" w:id="0">
    <w:p w:rsidR="005626FD" w:rsidRDefault="0066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7E"/>
    <w:rsid w:val="000414FB"/>
    <w:rsid w:val="000C679C"/>
    <w:rsid w:val="000F1D7E"/>
    <w:rsid w:val="000F7C98"/>
    <w:rsid w:val="00243C9F"/>
    <w:rsid w:val="00367CB6"/>
    <w:rsid w:val="003D03D7"/>
    <w:rsid w:val="003D19D1"/>
    <w:rsid w:val="003E03BA"/>
    <w:rsid w:val="004A6EF7"/>
    <w:rsid w:val="00505E40"/>
    <w:rsid w:val="005626FD"/>
    <w:rsid w:val="005A2161"/>
    <w:rsid w:val="00626F80"/>
    <w:rsid w:val="00660EE8"/>
    <w:rsid w:val="006636D8"/>
    <w:rsid w:val="0068302E"/>
    <w:rsid w:val="006E6BC0"/>
    <w:rsid w:val="00790DCA"/>
    <w:rsid w:val="00866FB5"/>
    <w:rsid w:val="00925BFE"/>
    <w:rsid w:val="009F093A"/>
    <w:rsid w:val="00A128F0"/>
    <w:rsid w:val="00A418B8"/>
    <w:rsid w:val="00B41746"/>
    <w:rsid w:val="00C76B7E"/>
    <w:rsid w:val="00C85E13"/>
    <w:rsid w:val="00D34C9A"/>
    <w:rsid w:val="00D83494"/>
    <w:rsid w:val="00F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09A4"/>
  <w15:docId w15:val="{A9FF3E9F-3BA8-416D-80CB-90EE96D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C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7E"/>
    <w:rPr>
      <w:rFonts w:ascii="Tahoma" w:hAnsi="Tahoma" w:cs="Tahoma"/>
      <w:sz w:val="16"/>
      <w:szCs w:val="16"/>
    </w:rPr>
  </w:style>
  <w:style w:type="character" w:styleId="Hyperlink">
    <w:name w:val="Hyperlink"/>
    <w:rsid w:val="00925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In the Borough of Ashford</vt:lpstr>
      <vt:lpstr/>
      <vt:lpstr>THE KENT COUNTY COUNCIL (VARIOUS ROADS, BOROUGH OF ASHFORD) </vt:lpstr>
      <vt:lpstr>(WAITING RESTRICTIONS AND STREET PARKING PLACES) </vt:lpstr>
      <vt:lpstr>(AMENDMENT 1) ORDER 2016</vt:lpstr>
      <vt:lpstr/>
      <vt:lpstr>NOTICE is hereby given that the Kent County Council acting as local traffic auth</vt:lpstr>
      <vt:lpstr/>
      <vt:lpstr>In the Town of Ashford</vt:lpstr>
      <vt:lpstr/>
      <vt:lpstr>In the Town of Tenterden</vt:lpstr>
      <vt:lpstr/>
    </vt:vector>
  </TitlesOfParts>
  <Company>Ashford Borough Council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Train</dc:creator>
  <cp:lastModifiedBy>Kieron Leader</cp:lastModifiedBy>
  <cp:revision>5</cp:revision>
  <cp:lastPrinted>2016-04-13T16:13:00Z</cp:lastPrinted>
  <dcterms:created xsi:type="dcterms:W3CDTF">2020-02-12T19:18:00Z</dcterms:created>
  <dcterms:modified xsi:type="dcterms:W3CDTF">2020-02-14T10:25:00Z</dcterms:modified>
</cp:coreProperties>
</file>