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E81F" w14:textId="4BAC753D" w:rsidR="006D5FBB" w:rsidRDefault="006D5FBB" w:rsidP="000374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SALLY LEAVER WYECRAG INTERESTED PARTY STATEMENT</w:t>
      </w:r>
      <w:r w:rsidR="000374BC">
        <w:rPr>
          <w:rFonts w:ascii="Arial" w:hAnsi="Arial" w:cs="Arial"/>
          <w:sz w:val="24"/>
          <w:szCs w:val="24"/>
        </w:rPr>
        <w:t xml:space="preserve"> 2 Feb. 2021</w:t>
      </w:r>
    </w:p>
    <w:p w14:paraId="46306390" w14:textId="77777777" w:rsidR="000374BC" w:rsidRPr="000374BC" w:rsidRDefault="000374BC" w:rsidP="000374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A1989B" w14:textId="3F64FF2A" w:rsidR="00382208" w:rsidRPr="000374BC" w:rsidRDefault="0097119B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I am </w:t>
      </w:r>
      <w:proofErr w:type="spellStart"/>
      <w:r w:rsidRPr="000374BC">
        <w:rPr>
          <w:rFonts w:ascii="Arial" w:hAnsi="Arial" w:cs="Arial"/>
          <w:sz w:val="24"/>
          <w:szCs w:val="24"/>
        </w:rPr>
        <w:t>Dr.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Sally Leaver, I am </w:t>
      </w:r>
      <w:r w:rsidR="00382208" w:rsidRPr="000374BC">
        <w:rPr>
          <w:rFonts w:ascii="Arial" w:hAnsi="Arial" w:cs="Arial"/>
          <w:sz w:val="24"/>
          <w:szCs w:val="24"/>
        </w:rPr>
        <w:t>one of the</w:t>
      </w:r>
      <w:r w:rsidRPr="000374BC">
        <w:rPr>
          <w:rFonts w:ascii="Arial" w:hAnsi="Arial" w:cs="Arial"/>
          <w:sz w:val="24"/>
          <w:szCs w:val="24"/>
        </w:rPr>
        <w:t xml:space="preserve"> founder member</w:t>
      </w:r>
      <w:r w:rsidR="00382208" w:rsidRPr="000374BC">
        <w:rPr>
          <w:rFonts w:ascii="Arial" w:hAnsi="Arial" w:cs="Arial"/>
          <w:sz w:val="24"/>
          <w:szCs w:val="24"/>
        </w:rPr>
        <w:t xml:space="preserve">s of </w:t>
      </w:r>
      <w:proofErr w:type="spellStart"/>
      <w:r w:rsidR="00382208" w:rsidRPr="000374BC">
        <w:rPr>
          <w:rFonts w:ascii="Arial" w:hAnsi="Arial" w:cs="Arial"/>
          <w:sz w:val="24"/>
          <w:szCs w:val="24"/>
        </w:rPr>
        <w:t>WyeCRAG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</w:t>
      </w:r>
      <w:r w:rsidR="00A1080F" w:rsidRPr="000374BC">
        <w:rPr>
          <w:rFonts w:ascii="Arial" w:hAnsi="Arial" w:cs="Arial"/>
          <w:sz w:val="24"/>
          <w:szCs w:val="24"/>
        </w:rPr>
        <w:t>a</w:t>
      </w:r>
      <w:r w:rsidRPr="000374BC">
        <w:rPr>
          <w:rFonts w:ascii="Arial" w:hAnsi="Arial" w:cs="Arial"/>
          <w:sz w:val="24"/>
          <w:szCs w:val="24"/>
        </w:rPr>
        <w:t xml:space="preserve">nd </w:t>
      </w:r>
      <w:r w:rsidR="00382208" w:rsidRPr="000374BC">
        <w:rPr>
          <w:rFonts w:ascii="Arial" w:hAnsi="Arial" w:cs="Arial"/>
          <w:sz w:val="24"/>
          <w:szCs w:val="24"/>
        </w:rPr>
        <w:t>since its incorporation</w:t>
      </w:r>
      <w:r w:rsidR="00185E9A" w:rsidRPr="000374BC">
        <w:rPr>
          <w:rFonts w:ascii="Arial" w:hAnsi="Arial" w:cs="Arial"/>
          <w:sz w:val="24"/>
          <w:szCs w:val="24"/>
        </w:rPr>
        <w:t xml:space="preserve"> as a Community Interest Company</w:t>
      </w:r>
      <w:r w:rsidR="00382208" w:rsidRPr="000374BC">
        <w:rPr>
          <w:rFonts w:ascii="Arial" w:hAnsi="Arial" w:cs="Arial"/>
          <w:sz w:val="24"/>
          <w:szCs w:val="24"/>
        </w:rPr>
        <w:t xml:space="preserve">, one of the </w:t>
      </w:r>
      <w:r w:rsidRPr="000374BC">
        <w:rPr>
          <w:rFonts w:ascii="Arial" w:hAnsi="Arial" w:cs="Arial"/>
          <w:sz w:val="24"/>
          <w:szCs w:val="24"/>
        </w:rPr>
        <w:t>director</w:t>
      </w:r>
      <w:r w:rsidR="00382208" w:rsidRPr="000374BC">
        <w:rPr>
          <w:rFonts w:ascii="Arial" w:hAnsi="Arial" w:cs="Arial"/>
          <w:sz w:val="24"/>
          <w:szCs w:val="24"/>
        </w:rPr>
        <w:t>s.</w:t>
      </w:r>
    </w:p>
    <w:p w14:paraId="72654B93" w14:textId="4B91B6DB" w:rsidR="0097119B" w:rsidRPr="000374BC" w:rsidRDefault="0097119B" w:rsidP="000374B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I lived in Wye</w:t>
      </w:r>
      <w:r w:rsidR="00382208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 xml:space="preserve">in the 1960s, </w:t>
      </w:r>
      <w:r w:rsidR="00382208" w:rsidRPr="000374BC">
        <w:rPr>
          <w:rFonts w:ascii="Arial" w:hAnsi="Arial" w:cs="Arial"/>
          <w:sz w:val="24"/>
          <w:szCs w:val="24"/>
        </w:rPr>
        <w:t>when I worked at the College</w:t>
      </w:r>
      <w:r w:rsidR="00185E9A" w:rsidRPr="000374BC">
        <w:rPr>
          <w:rFonts w:ascii="Arial" w:hAnsi="Arial" w:cs="Arial"/>
          <w:sz w:val="24"/>
          <w:szCs w:val="24"/>
        </w:rPr>
        <w:t xml:space="preserve"> Farm</w:t>
      </w:r>
      <w:r w:rsidR="00382208" w:rsidRPr="000374BC">
        <w:rPr>
          <w:rFonts w:ascii="Arial" w:hAnsi="Arial" w:cs="Arial"/>
          <w:sz w:val="24"/>
          <w:szCs w:val="24"/>
        </w:rPr>
        <w:t xml:space="preserve">, </w:t>
      </w:r>
      <w:r w:rsidR="00185E9A" w:rsidRPr="000374BC">
        <w:rPr>
          <w:rFonts w:ascii="Arial" w:hAnsi="Arial" w:cs="Arial"/>
          <w:sz w:val="24"/>
          <w:szCs w:val="24"/>
        </w:rPr>
        <w:t>returning to live in the village</w:t>
      </w:r>
      <w:r w:rsidR="00F1033D" w:rsidRPr="000374BC">
        <w:rPr>
          <w:rFonts w:ascii="Arial" w:hAnsi="Arial" w:cs="Arial"/>
          <w:sz w:val="24"/>
          <w:szCs w:val="24"/>
        </w:rPr>
        <w:t xml:space="preserve"> again</w:t>
      </w:r>
      <w:r w:rsidRPr="000374BC">
        <w:rPr>
          <w:rFonts w:ascii="Arial" w:hAnsi="Arial" w:cs="Arial"/>
          <w:sz w:val="24"/>
          <w:szCs w:val="24"/>
        </w:rPr>
        <w:t xml:space="preserve"> in the </w:t>
      </w:r>
      <w:r w:rsidR="00382208" w:rsidRPr="000374BC">
        <w:rPr>
          <w:rFonts w:ascii="Arial" w:hAnsi="Arial" w:cs="Arial"/>
          <w:sz w:val="24"/>
          <w:szCs w:val="24"/>
        </w:rPr>
        <w:t>1</w:t>
      </w:r>
      <w:r w:rsidRPr="000374BC">
        <w:rPr>
          <w:rFonts w:ascii="Arial" w:hAnsi="Arial" w:cs="Arial"/>
          <w:sz w:val="24"/>
          <w:szCs w:val="24"/>
        </w:rPr>
        <w:t xml:space="preserve">980s. </w:t>
      </w:r>
      <w:r w:rsidR="005B6E94" w:rsidRPr="000374BC">
        <w:rPr>
          <w:rFonts w:ascii="Arial" w:hAnsi="Arial" w:cs="Arial"/>
          <w:sz w:val="24"/>
          <w:szCs w:val="24"/>
        </w:rPr>
        <w:t xml:space="preserve">I </w:t>
      </w:r>
      <w:r w:rsidR="00382208" w:rsidRPr="000374BC">
        <w:rPr>
          <w:rFonts w:ascii="Arial" w:hAnsi="Arial" w:cs="Arial"/>
          <w:sz w:val="24"/>
          <w:szCs w:val="24"/>
        </w:rPr>
        <w:t>now live nearby on the North Downs.</w:t>
      </w:r>
      <w:r w:rsidR="00E30940" w:rsidRPr="000374BC">
        <w:rPr>
          <w:rFonts w:ascii="Arial" w:hAnsi="Arial" w:cs="Arial"/>
          <w:sz w:val="24"/>
          <w:szCs w:val="24"/>
        </w:rPr>
        <w:t xml:space="preserve"> I have an MBA in public sector management a</w:t>
      </w:r>
      <w:r w:rsidR="0087084A" w:rsidRPr="000374BC">
        <w:rPr>
          <w:rFonts w:ascii="Arial" w:hAnsi="Arial" w:cs="Arial"/>
          <w:sz w:val="24"/>
          <w:szCs w:val="24"/>
        </w:rPr>
        <w:t>nd a</w:t>
      </w:r>
      <w:r w:rsidR="00E30940" w:rsidRPr="000374BC">
        <w:rPr>
          <w:rFonts w:ascii="Arial" w:hAnsi="Arial" w:cs="Arial"/>
          <w:sz w:val="24"/>
          <w:szCs w:val="24"/>
        </w:rPr>
        <w:t xml:space="preserve"> Social Science doctorate.</w:t>
      </w:r>
      <w:r w:rsidR="00382208" w:rsidRPr="000374BC">
        <w:rPr>
          <w:rFonts w:ascii="Arial" w:hAnsi="Arial" w:cs="Arial"/>
          <w:sz w:val="24"/>
          <w:szCs w:val="24"/>
        </w:rPr>
        <w:t xml:space="preserve"> </w:t>
      </w:r>
      <w:r w:rsidR="00E30940" w:rsidRPr="000374BC">
        <w:rPr>
          <w:rFonts w:ascii="Arial" w:hAnsi="Arial" w:cs="Arial"/>
          <w:sz w:val="24"/>
          <w:szCs w:val="24"/>
        </w:rPr>
        <w:t xml:space="preserve">I </w:t>
      </w:r>
      <w:r w:rsidR="00960507" w:rsidRPr="000374BC">
        <w:rPr>
          <w:rFonts w:ascii="Arial" w:hAnsi="Arial" w:cs="Arial"/>
          <w:sz w:val="24"/>
          <w:szCs w:val="24"/>
        </w:rPr>
        <w:t xml:space="preserve">worked as </w:t>
      </w:r>
      <w:r w:rsidR="00E30940" w:rsidRPr="000374BC">
        <w:rPr>
          <w:rFonts w:ascii="Arial" w:hAnsi="Arial" w:cs="Arial"/>
          <w:sz w:val="24"/>
          <w:szCs w:val="24"/>
        </w:rPr>
        <w:t xml:space="preserve">a registered </w:t>
      </w:r>
      <w:proofErr w:type="spellStart"/>
      <w:r w:rsidR="00E30940" w:rsidRPr="000374BC">
        <w:rPr>
          <w:rFonts w:ascii="Arial" w:hAnsi="Arial" w:cs="Arial"/>
          <w:sz w:val="24"/>
          <w:szCs w:val="24"/>
        </w:rPr>
        <w:t>socialwork</w:t>
      </w:r>
      <w:proofErr w:type="spellEnd"/>
      <w:r w:rsidR="0087084A" w:rsidRPr="000374BC">
        <w:rPr>
          <w:rFonts w:ascii="Arial" w:hAnsi="Arial" w:cs="Arial"/>
          <w:sz w:val="24"/>
          <w:szCs w:val="24"/>
        </w:rPr>
        <w:t xml:space="preserve"> </w:t>
      </w:r>
      <w:r w:rsidR="00E30940" w:rsidRPr="000374BC">
        <w:rPr>
          <w:rFonts w:ascii="Arial" w:hAnsi="Arial" w:cs="Arial"/>
          <w:sz w:val="24"/>
          <w:szCs w:val="24"/>
        </w:rPr>
        <w:t xml:space="preserve">manager in inner city London, then </w:t>
      </w:r>
      <w:r w:rsidR="00960507" w:rsidRPr="000374BC">
        <w:rPr>
          <w:rFonts w:ascii="Arial" w:hAnsi="Arial" w:cs="Arial"/>
          <w:sz w:val="24"/>
          <w:szCs w:val="24"/>
        </w:rPr>
        <w:t xml:space="preserve">as </w:t>
      </w:r>
      <w:r w:rsidR="00E30940" w:rsidRPr="000374BC">
        <w:rPr>
          <w:rFonts w:ascii="Arial" w:hAnsi="Arial" w:cs="Arial"/>
          <w:sz w:val="24"/>
          <w:szCs w:val="24"/>
        </w:rPr>
        <w:t xml:space="preserve">a management consultant. </w:t>
      </w:r>
    </w:p>
    <w:p w14:paraId="754A49F0" w14:textId="496864ED" w:rsidR="00AC7B01" w:rsidRDefault="00AC7B01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Before I talk about the benefits to the community of the alternative </w:t>
      </w:r>
      <w:proofErr w:type="spellStart"/>
      <w:r w:rsidRPr="000374BC">
        <w:rPr>
          <w:rFonts w:ascii="Arial" w:hAnsi="Arial" w:cs="Arial"/>
          <w:sz w:val="24"/>
          <w:szCs w:val="24"/>
        </w:rPr>
        <w:t>WyeCRAG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proposal, I want to quickly address the former public access to the College.</w:t>
      </w:r>
    </w:p>
    <w:p w14:paraId="44F4BB3A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474EF" w14:textId="77777777" w:rsidR="00AC7B01" w:rsidRPr="000374BC" w:rsidRDefault="00AC7B01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ACCESS</w:t>
      </w:r>
    </w:p>
    <w:p w14:paraId="27C94214" w14:textId="71D6FF84" w:rsidR="00AC7B01" w:rsidRPr="000374BC" w:rsidRDefault="00AC7B01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It has been said that little public access to the College was normally possible over the past 60 years. Based on my </w:t>
      </w:r>
      <w:r w:rsidRPr="000374BC">
        <w:rPr>
          <w:rFonts w:ascii="Arial" w:hAnsi="Arial" w:cs="Arial"/>
          <w:sz w:val="24"/>
          <w:szCs w:val="24"/>
          <w:u w:val="single"/>
        </w:rPr>
        <w:t>nearly</w:t>
      </w:r>
      <w:r w:rsidRPr="000374BC">
        <w:rPr>
          <w:rFonts w:ascii="Arial" w:hAnsi="Arial" w:cs="Arial"/>
          <w:sz w:val="24"/>
          <w:szCs w:val="24"/>
        </w:rPr>
        <w:t xml:space="preserve"> 60 years knowledge and experience of Wye </w:t>
      </w:r>
      <w:r w:rsidRPr="000374BC">
        <w:rPr>
          <w:rFonts w:ascii="Arial" w:hAnsi="Arial" w:cs="Arial"/>
          <w:sz w:val="24"/>
          <w:szCs w:val="24"/>
          <w:u w:val="single"/>
        </w:rPr>
        <w:t>and</w:t>
      </w:r>
      <w:r w:rsidRPr="000374BC">
        <w:rPr>
          <w:rFonts w:ascii="Arial" w:hAnsi="Arial" w:cs="Arial"/>
          <w:sz w:val="24"/>
          <w:szCs w:val="24"/>
        </w:rPr>
        <w:t xml:space="preserve"> Wye College I cannot agree.</w:t>
      </w:r>
    </w:p>
    <w:p w14:paraId="1123FA59" w14:textId="77777777" w:rsidR="00EF61FF" w:rsidRPr="000374BC" w:rsidRDefault="00AC7B01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The College was never closed to the public. There was open access through the main front entrance</w:t>
      </w:r>
      <w:r w:rsidR="00B808C2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and at the back through the gate leading off the public footpath. The community walked in through both. </w:t>
      </w:r>
    </w:p>
    <w:p w14:paraId="583821F7" w14:textId="25D0BA95" w:rsidR="00AC7B01" w:rsidRPr="000374BC" w:rsidRDefault="00AC7B01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A great many of the </w:t>
      </w:r>
      <w:r w:rsidR="009D160D" w:rsidRPr="000374BC">
        <w:rPr>
          <w:rFonts w:ascii="Arial" w:hAnsi="Arial" w:cs="Arial"/>
          <w:sz w:val="24"/>
          <w:szCs w:val="24"/>
        </w:rPr>
        <w:t xml:space="preserve">College </w:t>
      </w:r>
      <w:r w:rsidRPr="000374BC">
        <w:rPr>
          <w:rFonts w:ascii="Arial" w:hAnsi="Arial" w:cs="Arial"/>
          <w:sz w:val="24"/>
          <w:szCs w:val="24"/>
        </w:rPr>
        <w:t xml:space="preserve">staff lived in Wye </w:t>
      </w:r>
      <w:r w:rsidR="00112193" w:rsidRPr="000374BC">
        <w:rPr>
          <w:rFonts w:ascii="Arial" w:hAnsi="Arial" w:cs="Arial"/>
          <w:sz w:val="24"/>
          <w:szCs w:val="24"/>
        </w:rPr>
        <w:t>and students lodged with them in their homes. T</w:t>
      </w:r>
      <w:r w:rsidRPr="000374BC">
        <w:rPr>
          <w:rFonts w:ascii="Arial" w:hAnsi="Arial" w:cs="Arial"/>
          <w:sz w:val="24"/>
          <w:szCs w:val="24"/>
        </w:rPr>
        <w:t xml:space="preserve">here was a lot of coming and going </w:t>
      </w:r>
      <w:r w:rsidR="00112193" w:rsidRPr="000374BC">
        <w:rPr>
          <w:rFonts w:ascii="Arial" w:hAnsi="Arial" w:cs="Arial"/>
          <w:sz w:val="24"/>
          <w:szCs w:val="24"/>
        </w:rPr>
        <w:t xml:space="preserve">to and </w:t>
      </w:r>
      <w:r w:rsidRPr="000374BC">
        <w:rPr>
          <w:rFonts w:ascii="Arial" w:hAnsi="Arial" w:cs="Arial"/>
          <w:sz w:val="24"/>
          <w:szCs w:val="24"/>
        </w:rPr>
        <w:t>from the community.</w:t>
      </w:r>
      <w:r w:rsidR="0086215D" w:rsidRPr="000374BC">
        <w:rPr>
          <w:rFonts w:ascii="Arial" w:hAnsi="Arial" w:cs="Arial"/>
          <w:sz w:val="24"/>
          <w:szCs w:val="24"/>
        </w:rPr>
        <w:t xml:space="preserve"> The relationship between the College and the Wye Community was symbiotic. </w:t>
      </w:r>
      <w:r w:rsidRPr="000374BC">
        <w:rPr>
          <w:rFonts w:ascii="Arial" w:hAnsi="Arial" w:cs="Arial"/>
          <w:sz w:val="24"/>
          <w:szCs w:val="24"/>
        </w:rPr>
        <w:t xml:space="preserve"> Visitors in the buildings were always accepted as part of the package of a learning institution, never thought of as suspicious.   </w:t>
      </w:r>
    </w:p>
    <w:p w14:paraId="60B992C2" w14:textId="7BBF85D2" w:rsidR="007B1975" w:rsidRDefault="007B1975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When Imperial took </w:t>
      </w:r>
      <w:proofErr w:type="gramStart"/>
      <w:r w:rsidRPr="000374BC">
        <w:rPr>
          <w:rFonts w:ascii="Arial" w:hAnsi="Arial" w:cs="Arial"/>
          <w:sz w:val="24"/>
          <w:szCs w:val="24"/>
        </w:rPr>
        <w:t>over</w:t>
      </w:r>
      <w:proofErr w:type="gramEnd"/>
      <w:r w:rsidRPr="000374BC">
        <w:rPr>
          <w:rFonts w:ascii="Arial" w:hAnsi="Arial" w:cs="Arial"/>
          <w:sz w:val="24"/>
          <w:szCs w:val="24"/>
        </w:rPr>
        <w:t xml:space="preserve"> they introduced a Hospitality arm printing a glossy brochure </w:t>
      </w:r>
      <w:r w:rsidR="00AC370C" w:rsidRPr="000374BC">
        <w:rPr>
          <w:rFonts w:ascii="Arial" w:hAnsi="Arial" w:cs="Arial"/>
          <w:sz w:val="24"/>
          <w:szCs w:val="24"/>
        </w:rPr>
        <w:t>advertising</w:t>
      </w:r>
      <w:r w:rsidRPr="000374BC">
        <w:rPr>
          <w:rFonts w:ascii="Arial" w:hAnsi="Arial" w:cs="Arial"/>
          <w:sz w:val="24"/>
          <w:szCs w:val="24"/>
        </w:rPr>
        <w:t xml:space="preserve"> bookings for dinners, weddings and meetings with catering. This was becoming popular</w:t>
      </w:r>
      <w:r w:rsidR="00B808C2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and public presence in the College was increasing when they closed it. </w:t>
      </w:r>
    </w:p>
    <w:p w14:paraId="7D7DBCC0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823AC" w14:textId="1A5A97EC" w:rsidR="004153A8" w:rsidRPr="000374BC" w:rsidRDefault="00112193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  <w:u w:val="single"/>
        </w:rPr>
        <w:t>T</w:t>
      </w:r>
      <w:r w:rsidR="00B808C2" w:rsidRPr="000374BC">
        <w:rPr>
          <w:rFonts w:ascii="Arial" w:hAnsi="Arial" w:cs="Arial"/>
          <w:sz w:val="24"/>
          <w:szCs w:val="24"/>
          <w:u w:val="single"/>
        </w:rPr>
        <w:t xml:space="preserve">he benefits to the Community of the </w:t>
      </w:r>
      <w:proofErr w:type="spellStart"/>
      <w:r w:rsidR="00AA30DC" w:rsidRPr="000374BC">
        <w:rPr>
          <w:rFonts w:ascii="Arial" w:hAnsi="Arial" w:cs="Arial"/>
          <w:sz w:val="24"/>
          <w:szCs w:val="24"/>
          <w:u w:val="single"/>
        </w:rPr>
        <w:t>WyeCRAG</w:t>
      </w:r>
      <w:proofErr w:type="spellEnd"/>
      <w:r w:rsidR="00B808C2" w:rsidRPr="000374BC">
        <w:rPr>
          <w:rFonts w:ascii="Arial" w:hAnsi="Arial" w:cs="Arial"/>
          <w:sz w:val="24"/>
          <w:szCs w:val="24"/>
          <w:u w:val="single"/>
        </w:rPr>
        <w:t xml:space="preserve"> plan</w:t>
      </w:r>
      <w:r w:rsidR="00AA30DC" w:rsidRPr="000374BC">
        <w:rPr>
          <w:rFonts w:ascii="Arial" w:hAnsi="Arial" w:cs="Arial"/>
          <w:sz w:val="24"/>
          <w:szCs w:val="24"/>
        </w:rPr>
        <w:t>:</w:t>
      </w:r>
    </w:p>
    <w:p w14:paraId="163C3BAC" w14:textId="43F5BE47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74BC">
        <w:rPr>
          <w:rFonts w:ascii="Arial" w:hAnsi="Arial" w:cs="Arial"/>
          <w:sz w:val="24"/>
          <w:szCs w:val="24"/>
        </w:rPr>
        <w:t>WyeCRAG’s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alternative plan for regeneration of the Grade I and II* listed buildings </w:t>
      </w:r>
      <w:proofErr w:type="gramStart"/>
      <w:r w:rsidRPr="000374BC">
        <w:rPr>
          <w:rFonts w:ascii="Arial" w:hAnsi="Arial" w:cs="Arial"/>
          <w:sz w:val="24"/>
          <w:szCs w:val="24"/>
        </w:rPr>
        <w:t>as  a</w:t>
      </w:r>
      <w:proofErr w:type="gramEnd"/>
      <w:r w:rsidRPr="000374BC">
        <w:rPr>
          <w:rFonts w:ascii="Arial" w:hAnsi="Arial" w:cs="Arial"/>
          <w:sz w:val="24"/>
          <w:szCs w:val="24"/>
        </w:rPr>
        <w:t xml:space="preserve"> year round open access cultural and community centre, will not only benefit the Wye Community, but the </w:t>
      </w:r>
      <w:r w:rsidR="00B808C2" w:rsidRPr="000374BC">
        <w:rPr>
          <w:rFonts w:ascii="Arial" w:hAnsi="Arial" w:cs="Arial"/>
          <w:sz w:val="24"/>
          <w:szCs w:val="24"/>
        </w:rPr>
        <w:t xml:space="preserve">College alumni, the </w:t>
      </w:r>
      <w:r w:rsidRPr="000374BC">
        <w:rPr>
          <w:rFonts w:ascii="Arial" w:hAnsi="Arial" w:cs="Arial"/>
          <w:sz w:val="24"/>
          <w:szCs w:val="24"/>
        </w:rPr>
        <w:t xml:space="preserve">locality, county, country and </w:t>
      </w:r>
      <w:r w:rsidR="0087084A" w:rsidRPr="000374BC">
        <w:rPr>
          <w:rFonts w:ascii="Arial" w:hAnsi="Arial" w:cs="Arial"/>
          <w:sz w:val="24"/>
          <w:szCs w:val="24"/>
        </w:rPr>
        <w:t xml:space="preserve">overseas </w:t>
      </w:r>
      <w:r w:rsidRPr="000374BC">
        <w:rPr>
          <w:rFonts w:ascii="Arial" w:hAnsi="Arial" w:cs="Arial"/>
          <w:sz w:val="24"/>
          <w:szCs w:val="24"/>
        </w:rPr>
        <w:t xml:space="preserve">visitors </w:t>
      </w:r>
    </w:p>
    <w:p w14:paraId="1FC9FE64" w14:textId="20830457" w:rsidR="00A12D44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It preserves Wye’s heritage assets in a respectful, and creative manner</w:t>
      </w:r>
      <w:r w:rsidR="00AC370C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giving due diligence to its architectural significance, and historic 570 years, mindful of the legacy we need to hand on to future generations.</w:t>
      </w:r>
    </w:p>
    <w:p w14:paraId="5D4A3BA5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1120E" w14:textId="77777777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Our Business Plan took two years to research.  This covered:</w:t>
      </w:r>
    </w:p>
    <w:p w14:paraId="1EF60BA6" w14:textId="2FAA6236" w:rsidR="0087084A" w:rsidRPr="000374BC" w:rsidRDefault="008375A9" w:rsidP="000374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Digesting p</w:t>
      </w:r>
      <w:r w:rsidR="00A12D44" w:rsidRPr="000374BC">
        <w:rPr>
          <w:rFonts w:ascii="Arial" w:hAnsi="Arial" w:cs="Arial"/>
          <w:sz w:val="24"/>
          <w:szCs w:val="24"/>
        </w:rPr>
        <w:t>ublished reports and guidelines on The Community Business Market</w:t>
      </w:r>
      <w:r w:rsidR="0087084A" w:rsidRPr="000374BC">
        <w:rPr>
          <w:rFonts w:ascii="Arial" w:hAnsi="Arial" w:cs="Arial"/>
          <w:sz w:val="24"/>
          <w:szCs w:val="24"/>
        </w:rPr>
        <w:t xml:space="preserve"> and </w:t>
      </w:r>
      <w:r w:rsidRPr="000374BC">
        <w:rPr>
          <w:rFonts w:ascii="Arial" w:hAnsi="Arial" w:cs="Arial"/>
          <w:sz w:val="24"/>
          <w:szCs w:val="24"/>
        </w:rPr>
        <w:t>H</w:t>
      </w:r>
      <w:r w:rsidR="0087084A" w:rsidRPr="000374BC">
        <w:rPr>
          <w:rFonts w:ascii="Arial" w:hAnsi="Arial" w:cs="Arial"/>
          <w:sz w:val="24"/>
          <w:szCs w:val="24"/>
        </w:rPr>
        <w:t xml:space="preserve">eritage </w:t>
      </w:r>
      <w:r w:rsidRPr="000374BC">
        <w:rPr>
          <w:rFonts w:ascii="Arial" w:hAnsi="Arial" w:cs="Arial"/>
          <w:sz w:val="24"/>
          <w:szCs w:val="24"/>
        </w:rPr>
        <w:t>R</w:t>
      </w:r>
      <w:r w:rsidR="0087084A" w:rsidRPr="000374BC">
        <w:rPr>
          <w:rFonts w:ascii="Arial" w:hAnsi="Arial" w:cs="Arial"/>
          <w:sz w:val="24"/>
          <w:szCs w:val="24"/>
        </w:rPr>
        <w:t>egeneration</w:t>
      </w:r>
    </w:p>
    <w:p w14:paraId="6F2DCD7B" w14:textId="5554246C" w:rsidR="00A12D44" w:rsidRPr="000374BC" w:rsidRDefault="008375A9" w:rsidP="000374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Making</w:t>
      </w:r>
      <w:r w:rsidR="00A12D44" w:rsidRPr="000374BC">
        <w:rPr>
          <w:rFonts w:ascii="Arial" w:hAnsi="Arial" w:cs="Arial"/>
          <w:sz w:val="24"/>
          <w:szCs w:val="24"/>
        </w:rPr>
        <w:t xml:space="preserve"> detailed analysis of existing schemes and business plans, and their </w:t>
      </w:r>
      <w:proofErr w:type="gramStart"/>
      <w:r w:rsidR="00A12D44" w:rsidRPr="000374BC">
        <w:rPr>
          <w:rFonts w:ascii="Arial" w:hAnsi="Arial" w:cs="Arial"/>
          <w:sz w:val="24"/>
          <w:szCs w:val="24"/>
        </w:rPr>
        <w:t>fund raising</w:t>
      </w:r>
      <w:proofErr w:type="gramEnd"/>
      <w:r w:rsidR="00A12D44" w:rsidRPr="000374BC">
        <w:rPr>
          <w:rFonts w:ascii="Arial" w:hAnsi="Arial" w:cs="Arial"/>
          <w:sz w:val="24"/>
          <w:szCs w:val="24"/>
        </w:rPr>
        <w:t xml:space="preserve"> strategies. </w:t>
      </w:r>
    </w:p>
    <w:p w14:paraId="4B30E184" w14:textId="0332AD94" w:rsidR="00A12D44" w:rsidRPr="000374BC" w:rsidRDefault="008375A9" w:rsidP="000374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Based on the </w:t>
      </w:r>
      <w:r w:rsidR="00A12D44" w:rsidRPr="000374BC">
        <w:rPr>
          <w:rFonts w:ascii="Arial" w:hAnsi="Arial" w:cs="Arial"/>
          <w:sz w:val="24"/>
          <w:szCs w:val="24"/>
        </w:rPr>
        <w:t xml:space="preserve">Neighbourhood Plan proposal for a Community Centre on this site, </w:t>
      </w:r>
      <w:r w:rsidRPr="000374BC">
        <w:rPr>
          <w:rFonts w:ascii="Arial" w:hAnsi="Arial" w:cs="Arial"/>
          <w:sz w:val="24"/>
          <w:szCs w:val="24"/>
        </w:rPr>
        <w:t>undertaking</w:t>
      </w:r>
      <w:r w:rsidR="00A12D44" w:rsidRPr="000374BC">
        <w:rPr>
          <w:rFonts w:ascii="Arial" w:hAnsi="Arial" w:cs="Arial"/>
          <w:sz w:val="24"/>
          <w:szCs w:val="24"/>
        </w:rPr>
        <w:t xml:space="preserve"> a needs assessment to determine the gaps that could be filled.  </w:t>
      </w:r>
    </w:p>
    <w:p w14:paraId="2D486C48" w14:textId="03DF1212" w:rsidR="00A12D44" w:rsidRDefault="00AC370C" w:rsidP="000374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And Consulting </w:t>
      </w:r>
      <w:r w:rsidR="00B808C2" w:rsidRPr="000374BC">
        <w:rPr>
          <w:rFonts w:ascii="Arial" w:hAnsi="Arial" w:cs="Arial"/>
          <w:sz w:val="24"/>
          <w:szCs w:val="24"/>
        </w:rPr>
        <w:t xml:space="preserve">the </w:t>
      </w:r>
      <w:r w:rsidR="008375A9" w:rsidRPr="000374BC">
        <w:rPr>
          <w:rFonts w:ascii="Arial" w:hAnsi="Arial" w:cs="Arial"/>
          <w:sz w:val="24"/>
          <w:szCs w:val="24"/>
        </w:rPr>
        <w:t>Visit Kent</w:t>
      </w:r>
      <w:r w:rsidR="00B808C2" w:rsidRPr="000374BC">
        <w:rPr>
          <w:rFonts w:ascii="Arial" w:hAnsi="Arial" w:cs="Arial"/>
          <w:sz w:val="24"/>
          <w:szCs w:val="24"/>
        </w:rPr>
        <w:t xml:space="preserve">’s </w:t>
      </w:r>
      <w:r w:rsidR="00A12D44" w:rsidRPr="000374BC">
        <w:rPr>
          <w:rFonts w:ascii="Arial" w:hAnsi="Arial" w:cs="Arial"/>
          <w:sz w:val="24"/>
          <w:szCs w:val="24"/>
        </w:rPr>
        <w:t>Annual Business Barometer</w:t>
      </w:r>
      <w:r w:rsidR="00747B0E" w:rsidRPr="000374BC">
        <w:rPr>
          <w:rFonts w:ascii="Arial" w:hAnsi="Arial" w:cs="Arial"/>
          <w:sz w:val="24"/>
          <w:szCs w:val="24"/>
        </w:rPr>
        <w:t xml:space="preserve"> </w:t>
      </w:r>
      <w:r w:rsidR="00A12D44" w:rsidRPr="000374BC">
        <w:rPr>
          <w:rFonts w:ascii="Arial" w:hAnsi="Arial" w:cs="Arial"/>
          <w:sz w:val="24"/>
          <w:szCs w:val="24"/>
        </w:rPr>
        <w:t xml:space="preserve">statistics </w:t>
      </w:r>
      <w:r w:rsidR="008375A9" w:rsidRPr="000374BC">
        <w:rPr>
          <w:rFonts w:ascii="Arial" w:hAnsi="Arial" w:cs="Arial"/>
          <w:sz w:val="24"/>
          <w:szCs w:val="24"/>
        </w:rPr>
        <w:t xml:space="preserve">to </w:t>
      </w:r>
      <w:r w:rsidR="00A12D44" w:rsidRPr="000374BC">
        <w:rPr>
          <w:rFonts w:ascii="Arial" w:hAnsi="Arial" w:cs="Arial"/>
          <w:sz w:val="24"/>
          <w:szCs w:val="24"/>
        </w:rPr>
        <w:t>inform our demand and supply analysis.</w:t>
      </w:r>
    </w:p>
    <w:p w14:paraId="1FC4E9F3" w14:textId="77777777" w:rsidR="000374BC" w:rsidRPr="000374BC" w:rsidRDefault="000374BC" w:rsidP="000374B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6ECC24" w14:textId="226A5E66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This</w:t>
      </w:r>
      <w:r w:rsidR="008375A9" w:rsidRPr="000374BC">
        <w:rPr>
          <w:rFonts w:ascii="Arial" w:hAnsi="Arial" w:cs="Arial"/>
          <w:sz w:val="24"/>
          <w:szCs w:val="24"/>
        </w:rPr>
        <w:t xml:space="preserve"> plan </w:t>
      </w:r>
      <w:r w:rsidR="00D75F68" w:rsidRPr="000374BC">
        <w:rPr>
          <w:rFonts w:ascii="Arial" w:hAnsi="Arial" w:cs="Arial"/>
          <w:sz w:val="24"/>
          <w:szCs w:val="24"/>
        </w:rPr>
        <w:t xml:space="preserve">is not a </w:t>
      </w:r>
      <w:r w:rsidR="00EF61FF" w:rsidRPr="000374BC">
        <w:rPr>
          <w:rFonts w:ascii="Arial" w:hAnsi="Arial" w:cs="Arial"/>
          <w:sz w:val="24"/>
          <w:szCs w:val="24"/>
        </w:rPr>
        <w:t>‘</w:t>
      </w:r>
      <w:r w:rsidR="00D75F68" w:rsidRPr="000374BC">
        <w:rPr>
          <w:rFonts w:ascii="Arial" w:hAnsi="Arial" w:cs="Arial"/>
          <w:sz w:val="24"/>
          <w:szCs w:val="24"/>
        </w:rPr>
        <w:t>pie in the sky wish list</w:t>
      </w:r>
      <w:r w:rsidR="00EF61FF" w:rsidRPr="000374BC">
        <w:rPr>
          <w:rFonts w:ascii="Arial" w:hAnsi="Arial" w:cs="Arial"/>
          <w:sz w:val="24"/>
          <w:szCs w:val="24"/>
        </w:rPr>
        <w:t>’</w:t>
      </w:r>
      <w:r w:rsidR="00D75F68" w:rsidRPr="000374BC">
        <w:rPr>
          <w:rFonts w:ascii="Arial" w:hAnsi="Arial" w:cs="Arial"/>
          <w:sz w:val="24"/>
          <w:szCs w:val="24"/>
        </w:rPr>
        <w:t>. It</w:t>
      </w:r>
      <w:r w:rsidRPr="000374BC">
        <w:rPr>
          <w:rFonts w:ascii="Arial" w:hAnsi="Arial" w:cs="Arial"/>
          <w:sz w:val="24"/>
          <w:szCs w:val="24"/>
        </w:rPr>
        <w:t xml:space="preserve"> was drawn up </w:t>
      </w:r>
      <w:r w:rsidRPr="000374BC">
        <w:rPr>
          <w:rFonts w:ascii="Arial" w:hAnsi="Arial" w:cs="Arial"/>
          <w:sz w:val="24"/>
          <w:szCs w:val="24"/>
          <w:u w:val="single"/>
        </w:rPr>
        <w:t>with</w:t>
      </w:r>
      <w:r w:rsidRPr="000374BC">
        <w:rPr>
          <w:rFonts w:ascii="Arial" w:hAnsi="Arial" w:cs="Arial"/>
          <w:sz w:val="24"/>
          <w:szCs w:val="24"/>
        </w:rPr>
        <w:t xml:space="preserve"> financiers and accountants</w:t>
      </w:r>
      <w:r w:rsidR="008375A9" w:rsidRPr="000374BC">
        <w:rPr>
          <w:rFonts w:ascii="Arial" w:hAnsi="Arial" w:cs="Arial"/>
          <w:sz w:val="24"/>
          <w:szCs w:val="24"/>
        </w:rPr>
        <w:t>. Our consultee feedback consider</w:t>
      </w:r>
      <w:r w:rsidR="00B808C2" w:rsidRPr="000374BC">
        <w:rPr>
          <w:rFonts w:ascii="Arial" w:hAnsi="Arial" w:cs="Arial"/>
          <w:sz w:val="24"/>
          <w:szCs w:val="24"/>
        </w:rPr>
        <w:t>s</w:t>
      </w:r>
      <w:r w:rsidR="008375A9" w:rsidRPr="000374BC">
        <w:rPr>
          <w:rFonts w:ascii="Arial" w:hAnsi="Arial" w:cs="Arial"/>
          <w:sz w:val="24"/>
          <w:szCs w:val="24"/>
        </w:rPr>
        <w:t xml:space="preserve"> it to be </w:t>
      </w:r>
      <w:r w:rsidRPr="000374BC">
        <w:rPr>
          <w:rFonts w:ascii="Arial" w:hAnsi="Arial" w:cs="Arial"/>
          <w:sz w:val="24"/>
          <w:szCs w:val="24"/>
        </w:rPr>
        <w:t>plausible; it meets the National Lottery Heritage Funding outcomes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and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importantly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maintains the continuum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of the College Founder’s intentions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that it should benefit the Wye Community.</w:t>
      </w:r>
    </w:p>
    <w:p w14:paraId="399F1210" w14:textId="5A925163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Wye is a village with a growing population and limited available community space.  The Wye Centre will provide an additional, </w:t>
      </w:r>
      <w:proofErr w:type="gramStart"/>
      <w:r w:rsidRPr="000374BC">
        <w:rPr>
          <w:rFonts w:ascii="Arial" w:hAnsi="Arial" w:cs="Arial"/>
          <w:sz w:val="24"/>
          <w:szCs w:val="24"/>
        </w:rPr>
        <w:t>year round</w:t>
      </w:r>
      <w:proofErr w:type="gramEnd"/>
      <w:r w:rsidRPr="000374BC">
        <w:rPr>
          <w:rFonts w:ascii="Arial" w:hAnsi="Arial" w:cs="Arial"/>
          <w:sz w:val="24"/>
          <w:szCs w:val="24"/>
        </w:rPr>
        <w:t xml:space="preserve">, open public base and forum, to be developed and managed </w:t>
      </w:r>
      <w:r w:rsidRPr="000374BC">
        <w:rPr>
          <w:rFonts w:ascii="Arial" w:hAnsi="Arial" w:cs="Arial"/>
          <w:sz w:val="24"/>
          <w:szCs w:val="24"/>
          <w:u w:val="single"/>
        </w:rPr>
        <w:t>by</w:t>
      </w:r>
      <w:r w:rsidRPr="000374BC">
        <w:rPr>
          <w:rFonts w:ascii="Arial" w:hAnsi="Arial" w:cs="Arial"/>
          <w:sz w:val="24"/>
          <w:szCs w:val="24"/>
        </w:rPr>
        <w:t xml:space="preserve"> the Community </w:t>
      </w:r>
      <w:r w:rsidRPr="000374BC">
        <w:rPr>
          <w:rFonts w:ascii="Arial" w:hAnsi="Arial" w:cs="Arial"/>
          <w:sz w:val="24"/>
          <w:szCs w:val="24"/>
          <w:u w:val="single"/>
        </w:rPr>
        <w:t>for</w:t>
      </w:r>
      <w:r w:rsidRPr="000374BC">
        <w:rPr>
          <w:rFonts w:ascii="Arial" w:hAnsi="Arial" w:cs="Arial"/>
          <w:sz w:val="24"/>
          <w:szCs w:val="24"/>
        </w:rPr>
        <w:t xml:space="preserve"> the Community</w:t>
      </w:r>
      <w:r w:rsidR="00747B0E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</w:t>
      </w:r>
      <w:r w:rsidR="002A196D" w:rsidRPr="000374BC">
        <w:rPr>
          <w:rFonts w:ascii="Arial" w:hAnsi="Arial" w:cs="Arial"/>
          <w:sz w:val="24"/>
          <w:szCs w:val="24"/>
        </w:rPr>
        <w:t xml:space="preserve">from </w:t>
      </w:r>
      <w:r w:rsidR="0087084A" w:rsidRPr="000374BC">
        <w:rPr>
          <w:rFonts w:ascii="Arial" w:hAnsi="Arial" w:cs="Arial"/>
          <w:sz w:val="24"/>
          <w:szCs w:val="24"/>
        </w:rPr>
        <w:t xml:space="preserve">which it will benefit in the following </w:t>
      </w:r>
      <w:r w:rsidR="008375A9" w:rsidRPr="000374BC">
        <w:rPr>
          <w:rFonts w:ascii="Arial" w:hAnsi="Arial" w:cs="Arial"/>
          <w:sz w:val="24"/>
          <w:szCs w:val="24"/>
        </w:rPr>
        <w:t>social, educational</w:t>
      </w:r>
      <w:r w:rsidR="002A196D" w:rsidRPr="000374BC">
        <w:rPr>
          <w:rFonts w:ascii="Arial" w:hAnsi="Arial" w:cs="Arial"/>
          <w:sz w:val="24"/>
          <w:szCs w:val="24"/>
        </w:rPr>
        <w:t>,</w:t>
      </w:r>
      <w:r w:rsidR="008375A9" w:rsidRPr="000374BC">
        <w:rPr>
          <w:rFonts w:ascii="Arial" w:hAnsi="Arial" w:cs="Arial"/>
          <w:sz w:val="24"/>
          <w:szCs w:val="24"/>
        </w:rPr>
        <w:t xml:space="preserve"> and economic </w:t>
      </w:r>
      <w:r w:rsidR="0087084A" w:rsidRPr="000374BC">
        <w:rPr>
          <w:rFonts w:ascii="Arial" w:hAnsi="Arial" w:cs="Arial"/>
          <w:sz w:val="24"/>
          <w:szCs w:val="24"/>
        </w:rPr>
        <w:t>ways:</w:t>
      </w:r>
    </w:p>
    <w:p w14:paraId="3A4928DE" w14:textId="77777777" w:rsidR="00BA4498" w:rsidRPr="000374BC" w:rsidRDefault="00BA4498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B43DE" w14:textId="23B1A7B0" w:rsidR="00BA4498" w:rsidRPr="000374BC" w:rsidRDefault="00BA4498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i/>
          <w:iCs/>
          <w:sz w:val="24"/>
          <w:szCs w:val="24"/>
        </w:rPr>
        <w:t xml:space="preserve">Wye Centre will provide social cohesion, relief of social isolation, health promotion, support and occupation.  </w:t>
      </w:r>
    </w:p>
    <w:p w14:paraId="2684CDD9" w14:textId="7B86DBDD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lastRenderedPageBreak/>
        <w:t xml:space="preserve">Wye residents will be able to meet, relax, eat, read, receive advice, join activities and entertainment, attend markets, hire rooms for private events, </w:t>
      </w:r>
    </w:p>
    <w:p w14:paraId="4FD9D619" w14:textId="337D86CD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Groups and societies </w:t>
      </w:r>
      <w:r w:rsidR="003F04BB" w:rsidRPr="000374BC">
        <w:rPr>
          <w:rFonts w:ascii="Arial" w:hAnsi="Arial" w:cs="Arial"/>
          <w:sz w:val="24"/>
          <w:szCs w:val="24"/>
        </w:rPr>
        <w:t xml:space="preserve">and </w:t>
      </w:r>
      <w:r w:rsidR="00747B0E" w:rsidRPr="000374BC">
        <w:rPr>
          <w:rFonts w:ascii="Arial" w:hAnsi="Arial" w:cs="Arial"/>
          <w:sz w:val="24"/>
          <w:szCs w:val="24"/>
        </w:rPr>
        <w:t xml:space="preserve">the </w:t>
      </w:r>
      <w:r w:rsidR="003F04BB" w:rsidRPr="000374BC">
        <w:rPr>
          <w:rFonts w:ascii="Arial" w:hAnsi="Arial" w:cs="Arial"/>
          <w:sz w:val="24"/>
          <w:szCs w:val="24"/>
        </w:rPr>
        <w:t xml:space="preserve">parish council </w:t>
      </w:r>
      <w:r w:rsidRPr="000374BC">
        <w:rPr>
          <w:rFonts w:ascii="Arial" w:hAnsi="Arial" w:cs="Arial"/>
          <w:sz w:val="24"/>
          <w:szCs w:val="24"/>
        </w:rPr>
        <w:t xml:space="preserve">likewise will be able to </w:t>
      </w:r>
      <w:r w:rsidR="00112193" w:rsidRPr="000374BC">
        <w:rPr>
          <w:rFonts w:ascii="Arial" w:hAnsi="Arial" w:cs="Arial"/>
          <w:sz w:val="24"/>
          <w:szCs w:val="24"/>
        </w:rPr>
        <w:t xml:space="preserve">store archives and book </w:t>
      </w:r>
      <w:r w:rsidRPr="000374BC">
        <w:rPr>
          <w:rFonts w:ascii="Arial" w:hAnsi="Arial" w:cs="Arial"/>
          <w:sz w:val="24"/>
          <w:szCs w:val="24"/>
        </w:rPr>
        <w:t xml:space="preserve">spaces for </w:t>
      </w:r>
      <w:r w:rsidR="0087084A" w:rsidRPr="000374BC">
        <w:rPr>
          <w:rFonts w:ascii="Arial" w:hAnsi="Arial" w:cs="Arial"/>
          <w:sz w:val="24"/>
          <w:szCs w:val="24"/>
        </w:rPr>
        <w:t>events</w:t>
      </w:r>
      <w:r w:rsidR="008375A9" w:rsidRPr="000374BC">
        <w:rPr>
          <w:rFonts w:ascii="Arial" w:hAnsi="Arial" w:cs="Arial"/>
          <w:sz w:val="24"/>
          <w:szCs w:val="24"/>
        </w:rPr>
        <w:t xml:space="preserve">, </w:t>
      </w:r>
      <w:r w:rsidR="003F04BB" w:rsidRPr="000374BC">
        <w:rPr>
          <w:rFonts w:ascii="Arial" w:hAnsi="Arial" w:cs="Arial"/>
          <w:sz w:val="24"/>
          <w:szCs w:val="24"/>
        </w:rPr>
        <w:t xml:space="preserve">talks, </w:t>
      </w:r>
      <w:r w:rsidR="00747B0E" w:rsidRPr="000374BC">
        <w:rPr>
          <w:rFonts w:ascii="Arial" w:hAnsi="Arial" w:cs="Arial"/>
          <w:sz w:val="24"/>
          <w:szCs w:val="24"/>
        </w:rPr>
        <w:t>hold public meetings</w:t>
      </w:r>
      <w:r w:rsidR="00112193" w:rsidRPr="000374BC">
        <w:rPr>
          <w:rFonts w:ascii="Arial" w:hAnsi="Arial" w:cs="Arial"/>
          <w:sz w:val="24"/>
          <w:szCs w:val="24"/>
        </w:rPr>
        <w:t>,</w:t>
      </w:r>
      <w:r w:rsidR="00747B0E" w:rsidRPr="000374BC">
        <w:rPr>
          <w:rFonts w:ascii="Arial" w:hAnsi="Arial" w:cs="Arial"/>
          <w:sz w:val="24"/>
          <w:szCs w:val="24"/>
        </w:rPr>
        <w:t xml:space="preserve"> </w:t>
      </w:r>
      <w:r w:rsidR="003F04BB" w:rsidRPr="000374BC">
        <w:rPr>
          <w:rFonts w:ascii="Arial" w:hAnsi="Arial" w:cs="Arial"/>
          <w:sz w:val="24"/>
          <w:szCs w:val="24"/>
        </w:rPr>
        <w:t xml:space="preserve">and </w:t>
      </w:r>
      <w:r w:rsidR="006903E7" w:rsidRPr="000374BC">
        <w:rPr>
          <w:rFonts w:ascii="Arial" w:hAnsi="Arial" w:cs="Arial"/>
          <w:sz w:val="24"/>
          <w:szCs w:val="24"/>
        </w:rPr>
        <w:t>run</w:t>
      </w:r>
      <w:r w:rsidR="003F04BB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>film nights</w:t>
      </w:r>
      <w:r w:rsidR="00E22590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benefitting </w:t>
      </w:r>
      <w:r w:rsidR="0087084A" w:rsidRPr="000374BC">
        <w:rPr>
          <w:rFonts w:ascii="Arial" w:hAnsi="Arial" w:cs="Arial"/>
          <w:sz w:val="24"/>
          <w:szCs w:val="24"/>
        </w:rPr>
        <w:t>f</w:t>
      </w:r>
      <w:r w:rsidR="003F04BB" w:rsidRPr="000374BC">
        <w:rPr>
          <w:rFonts w:ascii="Arial" w:hAnsi="Arial" w:cs="Arial"/>
          <w:sz w:val="24"/>
          <w:szCs w:val="24"/>
        </w:rPr>
        <w:t>rom the use</w:t>
      </w:r>
      <w:r w:rsidR="0087084A" w:rsidRPr="000374BC">
        <w:rPr>
          <w:rFonts w:ascii="Arial" w:hAnsi="Arial" w:cs="Arial"/>
          <w:sz w:val="24"/>
          <w:szCs w:val="24"/>
        </w:rPr>
        <w:t xml:space="preserve"> of</w:t>
      </w:r>
      <w:r w:rsidRPr="000374BC">
        <w:rPr>
          <w:rFonts w:ascii="Arial" w:hAnsi="Arial" w:cs="Arial"/>
          <w:sz w:val="24"/>
          <w:szCs w:val="24"/>
        </w:rPr>
        <w:t xml:space="preserve"> the tiered lecture theatre. </w:t>
      </w:r>
    </w:p>
    <w:p w14:paraId="6E89DB85" w14:textId="39B77B1F" w:rsidR="00BA4498" w:rsidRPr="000374BC" w:rsidRDefault="00BA4498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B2D33" w14:textId="65B43C14" w:rsidR="00BA4498" w:rsidRPr="000374BC" w:rsidRDefault="00BA4498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i/>
          <w:iCs/>
          <w:sz w:val="24"/>
          <w:szCs w:val="24"/>
        </w:rPr>
        <w:t>Wye is a creative and aspiring community, the problem will</w:t>
      </w:r>
      <w:r w:rsidR="00112193" w:rsidRPr="000374BC">
        <w:rPr>
          <w:rFonts w:ascii="Arial" w:hAnsi="Arial" w:cs="Arial"/>
          <w:i/>
          <w:iCs/>
          <w:sz w:val="24"/>
          <w:szCs w:val="24"/>
        </w:rPr>
        <w:t xml:space="preserve"> NOT be</w:t>
      </w:r>
      <w:r w:rsidRPr="000374BC">
        <w:rPr>
          <w:rFonts w:ascii="Arial" w:hAnsi="Arial" w:cs="Arial"/>
          <w:i/>
          <w:iCs/>
          <w:sz w:val="24"/>
          <w:szCs w:val="24"/>
        </w:rPr>
        <w:t xml:space="preserve"> what to put on offer educationally, but </w:t>
      </w:r>
      <w:r w:rsidR="00112193" w:rsidRPr="000374BC">
        <w:rPr>
          <w:rFonts w:ascii="Arial" w:hAnsi="Arial" w:cs="Arial"/>
          <w:i/>
          <w:iCs/>
          <w:sz w:val="24"/>
          <w:szCs w:val="24"/>
        </w:rPr>
        <w:t>WHAT TO LEAVE OUT</w:t>
      </w:r>
      <w:r w:rsidRPr="000374BC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15A62F38" w14:textId="2CF3AFAD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Wye residents will have an enlarged public library, particularly benefitting children, a living history of Wye museum with </w:t>
      </w:r>
      <w:r w:rsidR="0087084A" w:rsidRPr="000374BC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="0087084A" w:rsidRPr="000374BC">
        <w:rPr>
          <w:rFonts w:ascii="Arial" w:hAnsi="Arial" w:cs="Arial"/>
          <w:sz w:val="24"/>
          <w:szCs w:val="24"/>
        </w:rPr>
        <w:t>ar</w:t>
      </w:r>
      <w:r w:rsidRPr="000374BC">
        <w:rPr>
          <w:rFonts w:ascii="Arial" w:hAnsi="Arial" w:cs="Arial"/>
          <w:sz w:val="24"/>
          <w:szCs w:val="24"/>
        </w:rPr>
        <w:t>chives</w:t>
      </w:r>
      <w:r w:rsidR="00B30BAD" w:rsidRPr="000374BC">
        <w:rPr>
          <w:rFonts w:ascii="Arial" w:hAnsi="Arial" w:cs="Arial"/>
          <w:sz w:val="24"/>
          <w:szCs w:val="24"/>
        </w:rPr>
        <w:t xml:space="preserve">, </w:t>
      </w:r>
      <w:r w:rsidRPr="000374BC">
        <w:rPr>
          <w:rFonts w:ascii="Arial" w:hAnsi="Arial" w:cs="Arial"/>
          <w:sz w:val="24"/>
          <w:szCs w:val="24"/>
        </w:rPr>
        <w:t xml:space="preserve"> join</w:t>
      </w:r>
      <w:proofErr w:type="gramEnd"/>
      <w:r w:rsidRPr="000374BC">
        <w:rPr>
          <w:rFonts w:ascii="Arial" w:hAnsi="Arial" w:cs="Arial"/>
          <w:sz w:val="24"/>
          <w:szCs w:val="24"/>
        </w:rPr>
        <w:t xml:space="preserve"> a range of classes and courses, attend lectures, take part in Masterclasses, </w:t>
      </w:r>
      <w:r w:rsidR="003F04BB" w:rsidRPr="000374BC">
        <w:rPr>
          <w:rFonts w:ascii="Arial" w:hAnsi="Arial" w:cs="Arial"/>
          <w:sz w:val="24"/>
          <w:szCs w:val="24"/>
        </w:rPr>
        <w:t xml:space="preserve">and </w:t>
      </w:r>
      <w:r w:rsidR="00B30BAD" w:rsidRPr="000374BC">
        <w:rPr>
          <w:rFonts w:ascii="Arial" w:hAnsi="Arial" w:cs="Arial"/>
          <w:sz w:val="24"/>
          <w:szCs w:val="24"/>
        </w:rPr>
        <w:t xml:space="preserve">go on </w:t>
      </w:r>
      <w:r w:rsidR="003F04BB" w:rsidRPr="000374BC">
        <w:rPr>
          <w:rFonts w:ascii="Arial" w:hAnsi="Arial" w:cs="Arial"/>
          <w:sz w:val="24"/>
          <w:szCs w:val="24"/>
        </w:rPr>
        <w:t xml:space="preserve"> organised tours to learn more about the local environment and </w:t>
      </w:r>
      <w:r w:rsidRPr="000374BC">
        <w:rPr>
          <w:rFonts w:ascii="Arial" w:hAnsi="Arial" w:cs="Arial"/>
          <w:sz w:val="24"/>
          <w:szCs w:val="24"/>
        </w:rPr>
        <w:t>visit to places of interest</w:t>
      </w:r>
      <w:r w:rsidRPr="000374BC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236E3DB4" w14:textId="6F5C72DE" w:rsidR="00A12D44" w:rsidRPr="000374BC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The Wye historical </w:t>
      </w:r>
      <w:r w:rsidR="00AA30DC" w:rsidRPr="000374BC">
        <w:rPr>
          <w:rFonts w:ascii="Arial" w:hAnsi="Arial" w:cs="Arial"/>
          <w:sz w:val="24"/>
          <w:szCs w:val="24"/>
        </w:rPr>
        <w:t xml:space="preserve">and heritage </w:t>
      </w:r>
      <w:r w:rsidRPr="000374BC">
        <w:rPr>
          <w:rFonts w:ascii="Arial" w:hAnsi="Arial" w:cs="Arial"/>
          <w:sz w:val="24"/>
          <w:szCs w:val="24"/>
        </w:rPr>
        <w:t>socie</w:t>
      </w:r>
      <w:r w:rsidRPr="000374BC">
        <w:rPr>
          <w:rFonts w:ascii="Arial" w:hAnsi="Arial" w:cs="Arial"/>
          <w:sz w:val="24"/>
          <w:szCs w:val="24"/>
          <w:u w:val="single"/>
        </w:rPr>
        <w:t>ties</w:t>
      </w:r>
      <w:r w:rsidRPr="000374BC">
        <w:rPr>
          <w:rFonts w:ascii="Arial" w:hAnsi="Arial" w:cs="Arial"/>
          <w:sz w:val="24"/>
          <w:szCs w:val="24"/>
        </w:rPr>
        <w:t xml:space="preserve"> will be able to </w:t>
      </w:r>
      <w:r w:rsidR="003F04BB" w:rsidRPr="000374BC">
        <w:rPr>
          <w:rFonts w:ascii="Arial" w:hAnsi="Arial" w:cs="Arial"/>
          <w:sz w:val="24"/>
          <w:szCs w:val="24"/>
        </w:rPr>
        <w:t xml:space="preserve">design information </w:t>
      </w:r>
      <w:r w:rsidR="00B30BAD" w:rsidRPr="000374BC">
        <w:rPr>
          <w:rFonts w:ascii="Arial" w:hAnsi="Arial" w:cs="Arial"/>
          <w:sz w:val="24"/>
          <w:szCs w:val="24"/>
        </w:rPr>
        <w:t>for</w:t>
      </w:r>
      <w:r w:rsidR="003F04BB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>interactive technology</w:t>
      </w:r>
      <w:r w:rsidR="003F04BB" w:rsidRPr="000374BC">
        <w:rPr>
          <w:rFonts w:ascii="Arial" w:hAnsi="Arial" w:cs="Arial"/>
          <w:sz w:val="24"/>
          <w:szCs w:val="24"/>
        </w:rPr>
        <w:t xml:space="preserve"> </w:t>
      </w:r>
      <w:r w:rsidR="00B30BAD" w:rsidRPr="000374BC">
        <w:rPr>
          <w:rFonts w:ascii="Arial" w:hAnsi="Arial" w:cs="Arial"/>
          <w:sz w:val="24"/>
          <w:szCs w:val="24"/>
        </w:rPr>
        <w:t>in</w:t>
      </w:r>
      <w:r w:rsidR="003F04BB" w:rsidRPr="000374BC">
        <w:rPr>
          <w:rFonts w:ascii="Arial" w:hAnsi="Arial" w:cs="Arial"/>
          <w:sz w:val="24"/>
          <w:szCs w:val="24"/>
        </w:rPr>
        <w:t xml:space="preserve"> the museum</w:t>
      </w:r>
      <w:r w:rsidRPr="000374BC">
        <w:rPr>
          <w:rFonts w:ascii="Arial" w:hAnsi="Arial" w:cs="Arial"/>
          <w:sz w:val="24"/>
          <w:szCs w:val="24"/>
        </w:rPr>
        <w:t xml:space="preserve">, </w:t>
      </w:r>
      <w:r w:rsidR="003F04BB" w:rsidRPr="000374BC">
        <w:rPr>
          <w:rFonts w:ascii="Arial" w:hAnsi="Arial" w:cs="Arial"/>
          <w:sz w:val="24"/>
          <w:szCs w:val="24"/>
        </w:rPr>
        <w:t>set up exhibitions,</w:t>
      </w:r>
      <w:r w:rsidR="000374BC">
        <w:rPr>
          <w:rFonts w:ascii="Arial" w:hAnsi="Arial" w:cs="Arial"/>
          <w:sz w:val="24"/>
          <w:szCs w:val="24"/>
        </w:rPr>
        <w:t xml:space="preserve"> </w:t>
      </w:r>
      <w:r w:rsidR="00E22590" w:rsidRPr="000374BC">
        <w:rPr>
          <w:rFonts w:ascii="Arial" w:hAnsi="Arial" w:cs="Arial"/>
          <w:sz w:val="24"/>
          <w:szCs w:val="24"/>
        </w:rPr>
        <w:t xml:space="preserve">and </w:t>
      </w:r>
      <w:r w:rsidRPr="000374BC">
        <w:rPr>
          <w:rFonts w:ascii="Arial" w:hAnsi="Arial" w:cs="Arial"/>
          <w:sz w:val="24"/>
          <w:szCs w:val="24"/>
        </w:rPr>
        <w:t>coordinate tours and lectures</w:t>
      </w:r>
      <w:r w:rsidR="00112193" w:rsidRPr="000374BC">
        <w:rPr>
          <w:rFonts w:ascii="Arial" w:hAnsi="Arial" w:cs="Arial"/>
          <w:sz w:val="24"/>
          <w:szCs w:val="24"/>
        </w:rPr>
        <w:t xml:space="preserve"> and, importantly, store their archives for consultation</w:t>
      </w:r>
      <w:r w:rsidRPr="000374BC">
        <w:rPr>
          <w:rFonts w:ascii="Arial" w:hAnsi="Arial" w:cs="Arial"/>
          <w:sz w:val="24"/>
          <w:szCs w:val="24"/>
        </w:rPr>
        <w:t xml:space="preserve">. </w:t>
      </w:r>
      <w:r w:rsidR="00E22590" w:rsidRPr="000374BC">
        <w:rPr>
          <w:rFonts w:ascii="Arial" w:hAnsi="Arial" w:cs="Arial"/>
          <w:sz w:val="24"/>
          <w:szCs w:val="24"/>
        </w:rPr>
        <w:t xml:space="preserve"> </w:t>
      </w:r>
    </w:p>
    <w:p w14:paraId="7CA19832" w14:textId="77777777" w:rsidR="00BA4498" w:rsidRPr="000374BC" w:rsidRDefault="00BA4498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8E08A" w14:textId="6C2A2B3A" w:rsidR="00BA4498" w:rsidRPr="000374BC" w:rsidRDefault="0086215D" w:rsidP="000374B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374BC">
        <w:rPr>
          <w:rFonts w:ascii="Arial" w:hAnsi="Arial" w:cs="Arial"/>
          <w:i/>
          <w:iCs/>
          <w:sz w:val="24"/>
          <w:szCs w:val="24"/>
        </w:rPr>
        <w:t>Economically, d</w:t>
      </w:r>
      <w:r w:rsidR="00BA4498" w:rsidRPr="000374BC">
        <w:rPr>
          <w:rFonts w:ascii="Arial" w:hAnsi="Arial" w:cs="Arial"/>
          <w:i/>
          <w:iCs/>
          <w:sz w:val="24"/>
          <w:szCs w:val="24"/>
        </w:rPr>
        <w:t xml:space="preserve">ue to the combination of its extraordinary listed buildings and artifacts, and its colourful historic past </w:t>
      </w:r>
      <w:r w:rsidRPr="000374BC">
        <w:rPr>
          <w:rFonts w:ascii="Arial" w:hAnsi="Arial" w:cs="Arial"/>
          <w:i/>
          <w:iCs/>
          <w:sz w:val="24"/>
          <w:szCs w:val="24"/>
        </w:rPr>
        <w:t xml:space="preserve">the Wye Centre and its activities </w:t>
      </w:r>
      <w:r w:rsidR="00BA4498" w:rsidRPr="000374BC">
        <w:rPr>
          <w:rFonts w:ascii="Arial" w:hAnsi="Arial" w:cs="Arial"/>
          <w:i/>
          <w:iCs/>
          <w:sz w:val="24"/>
          <w:szCs w:val="24"/>
        </w:rPr>
        <w:t xml:space="preserve">will have </w:t>
      </w:r>
      <w:r w:rsidRPr="000374BC">
        <w:rPr>
          <w:rFonts w:ascii="Arial" w:hAnsi="Arial" w:cs="Arial"/>
          <w:i/>
          <w:iCs/>
          <w:sz w:val="24"/>
          <w:szCs w:val="24"/>
        </w:rPr>
        <w:t xml:space="preserve">niche </w:t>
      </w:r>
      <w:r w:rsidR="00BA4498" w:rsidRPr="000374BC">
        <w:rPr>
          <w:rFonts w:ascii="Arial" w:hAnsi="Arial" w:cs="Arial"/>
          <w:i/>
          <w:iCs/>
          <w:sz w:val="24"/>
          <w:szCs w:val="24"/>
        </w:rPr>
        <w:t>market value</w:t>
      </w:r>
    </w:p>
    <w:p w14:paraId="7BD4D7D8" w14:textId="48AFAB41" w:rsidR="00CE6D42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The Centre will create both direct and indirect employment and volunteering opportunities. The increase in visitors will lead to development of new businesses </w:t>
      </w:r>
      <w:r w:rsidR="00B30BAD" w:rsidRPr="000374BC">
        <w:rPr>
          <w:rFonts w:ascii="Arial" w:hAnsi="Arial" w:cs="Arial"/>
          <w:sz w:val="24"/>
          <w:szCs w:val="24"/>
        </w:rPr>
        <w:t>in Wye</w:t>
      </w:r>
      <w:r w:rsidR="004153A8" w:rsidRPr="000374BC">
        <w:rPr>
          <w:rFonts w:ascii="Arial" w:hAnsi="Arial" w:cs="Arial"/>
          <w:sz w:val="24"/>
          <w:szCs w:val="24"/>
        </w:rPr>
        <w:t>,</w:t>
      </w:r>
      <w:r w:rsidR="00B30BAD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>and b</w:t>
      </w:r>
      <w:r w:rsidR="004153A8" w:rsidRPr="000374BC">
        <w:rPr>
          <w:rFonts w:ascii="Arial" w:hAnsi="Arial" w:cs="Arial"/>
          <w:sz w:val="24"/>
          <w:szCs w:val="24"/>
        </w:rPr>
        <w:t>oost</w:t>
      </w:r>
      <w:r w:rsidRPr="000374BC">
        <w:rPr>
          <w:rFonts w:ascii="Arial" w:hAnsi="Arial" w:cs="Arial"/>
          <w:sz w:val="24"/>
          <w:szCs w:val="24"/>
        </w:rPr>
        <w:t xml:space="preserve"> local businesses</w:t>
      </w:r>
      <w:r w:rsidR="00CE6D42" w:rsidRPr="000374BC">
        <w:rPr>
          <w:rFonts w:ascii="Arial" w:hAnsi="Arial" w:cs="Arial"/>
          <w:sz w:val="24"/>
          <w:szCs w:val="24"/>
        </w:rPr>
        <w:t xml:space="preserve">. </w:t>
      </w:r>
    </w:p>
    <w:p w14:paraId="1649B927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3C003" w14:textId="3E12D68F" w:rsidR="00AC370C" w:rsidRPr="000374BC" w:rsidRDefault="0086215D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I</w:t>
      </w:r>
      <w:r w:rsidR="004153A8" w:rsidRPr="000374BC">
        <w:rPr>
          <w:rFonts w:ascii="Arial" w:hAnsi="Arial" w:cs="Arial"/>
          <w:sz w:val="24"/>
          <w:szCs w:val="24"/>
        </w:rPr>
        <w:t xml:space="preserve">ts flexibility for </w:t>
      </w:r>
      <w:proofErr w:type="spellStart"/>
      <w:r w:rsidR="004153A8" w:rsidRPr="000374BC">
        <w:rPr>
          <w:rFonts w:ascii="Arial" w:hAnsi="Arial" w:cs="Arial"/>
          <w:sz w:val="24"/>
          <w:szCs w:val="24"/>
        </w:rPr>
        <w:t>multi site</w:t>
      </w:r>
      <w:proofErr w:type="spellEnd"/>
      <w:r w:rsidR="004153A8" w:rsidRPr="000374BC">
        <w:rPr>
          <w:rFonts w:ascii="Arial" w:hAnsi="Arial" w:cs="Arial"/>
          <w:sz w:val="24"/>
          <w:szCs w:val="24"/>
        </w:rPr>
        <w:t xml:space="preserve"> bookings makes it ideally suited </w:t>
      </w:r>
      <w:r w:rsidR="00B30BAD" w:rsidRPr="000374BC">
        <w:rPr>
          <w:rFonts w:ascii="Arial" w:hAnsi="Arial" w:cs="Arial"/>
          <w:sz w:val="24"/>
          <w:szCs w:val="24"/>
        </w:rPr>
        <w:t xml:space="preserve">for </w:t>
      </w:r>
      <w:r w:rsidR="00771990" w:rsidRPr="000374BC">
        <w:rPr>
          <w:rFonts w:ascii="Arial" w:hAnsi="Arial" w:cs="Arial"/>
          <w:sz w:val="24"/>
          <w:szCs w:val="24"/>
        </w:rPr>
        <w:t>event</w:t>
      </w:r>
      <w:r w:rsidR="00E22590" w:rsidRPr="000374BC">
        <w:rPr>
          <w:rFonts w:ascii="Arial" w:hAnsi="Arial" w:cs="Arial"/>
          <w:sz w:val="24"/>
          <w:szCs w:val="24"/>
        </w:rPr>
        <w:t>s,</w:t>
      </w:r>
      <w:r w:rsidR="00771990" w:rsidRPr="000374BC">
        <w:rPr>
          <w:rFonts w:ascii="Arial" w:hAnsi="Arial" w:cs="Arial"/>
          <w:sz w:val="24"/>
          <w:szCs w:val="24"/>
        </w:rPr>
        <w:t xml:space="preserve"> concerts</w:t>
      </w:r>
      <w:r w:rsidR="004153A8" w:rsidRPr="000374BC">
        <w:rPr>
          <w:rFonts w:ascii="Arial" w:hAnsi="Arial" w:cs="Arial"/>
          <w:sz w:val="24"/>
          <w:szCs w:val="24"/>
        </w:rPr>
        <w:t xml:space="preserve">, </w:t>
      </w:r>
      <w:r w:rsidR="00EB72B9" w:rsidRPr="000374BC">
        <w:rPr>
          <w:rFonts w:ascii="Arial" w:hAnsi="Arial" w:cs="Arial"/>
          <w:sz w:val="24"/>
          <w:szCs w:val="24"/>
        </w:rPr>
        <w:t xml:space="preserve">dinners, </w:t>
      </w:r>
      <w:proofErr w:type="gramStart"/>
      <w:r w:rsidR="00EB72B9" w:rsidRPr="000374BC">
        <w:rPr>
          <w:rFonts w:ascii="Arial" w:hAnsi="Arial" w:cs="Arial"/>
          <w:sz w:val="24"/>
          <w:szCs w:val="24"/>
        </w:rPr>
        <w:t xml:space="preserve">weddings, </w:t>
      </w:r>
      <w:r w:rsidR="004153A8" w:rsidRPr="000374BC">
        <w:rPr>
          <w:rFonts w:ascii="Arial" w:hAnsi="Arial" w:cs="Arial"/>
          <w:sz w:val="24"/>
          <w:szCs w:val="24"/>
        </w:rPr>
        <w:t xml:space="preserve"> </w:t>
      </w:r>
      <w:r w:rsidR="00771990" w:rsidRPr="000374BC">
        <w:rPr>
          <w:rFonts w:ascii="Arial" w:hAnsi="Arial" w:cs="Arial"/>
          <w:sz w:val="24"/>
          <w:szCs w:val="24"/>
        </w:rPr>
        <w:t>art</w:t>
      </w:r>
      <w:proofErr w:type="gramEnd"/>
      <w:r w:rsidR="00771990" w:rsidRPr="000374BC">
        <w:rPr>
          <w:rFonts w:ascii="Arial" w:hAnsi="Arial" w:cs="Arial"/>
          <w:sz w:val="24"/>
          <w:szCs w:val="24"/>
        </w:rPr>
        <w:t xml:space="preserve"> </w:t>
      </w:r>
      <w:r w:rsidR="00EB72B9" w:rsidRPr="000374BC">
        <w:rPr>
          <w:rFonts w:ascii="Arial" w:hAnsi="Arial" w:cs="Arial"/>
          <w:sz w:val="24"/>
          <w:szCs w:val="24"/>
        </w:rPr>
        <w:t xml:space="preserve">shows, and </w:t>
      </w:r>
      <w:r w:rsidR="00CE6D42" w:rsidRPr="000374BC">
        <w:rPr>
          <w:rFonts w:ascii="Arial" w:hAnsi="Arial" w:cs="Arial"/>
          <w:sz w:val="24"/>
          <w:szCs w:val="24"/>
        </w:rPr>
        <w:t xml:space="preserve">the </w:t>
      </w:r>
      <w:r w:rsidR="00AA30DC" w:rsidRPr="000374BC">
        <w:rPr>
          <w:rFonts w:ascii="Arial" w:hAnsi="Arial" w:cs="Arial"/>
          <w:sz w:val="24"/>
          <w:szCs w:val="24"/>
        </w:rPr>
        <w:t xml:space="preserve">outdoor </w:t>
      </w:r>
      <w:r w:rsidR="00CE6D42" w:rsidRPr="000374BC">
        <w:rPr>
          <w:rFonts w:ascii="Arial" w:hAnsi="Arial" w:cs="Arial"/>
          <w:sz w:val="24"/>
          <w:szCs w:val="24"/>
        </w:rPr>
        <w:t>antique and craft markets</w:t>
      </w:r>
      <w:r w:rsidR="00771990" w:rsidRPr="000374BC">
        <w:rPr>
          <w:rFonts w:ascii="Arial" w:hAnsi="Arial" w:cs="Arial"/>
          <w:sz w:val="24"/>
          <w:szCs w:val="24"/>
        </w:rPr>
        <w:t xml:space="preserve"> </w:t>
      </w:r>
      <w:r w:rsidR="00CE6D42" w:rsidRPr="000374BC">
        <w:rPr>
          <w:rFonts w:ascii="Arial" w:hAnsi="Arial" w:cs="Arial"/>
          <w:sz w:val="24"/>
          <w:szCs w:val="24"/>
        </w:rPr>
        <w:t xml:space="preserve">etc. </w:t>
      </w:r>
      <w:r w:rsidR="00AC370C" w:rsidRPr="000374BC">
        <w:rPr>
          <w:rFonts w:ascii="Arial" w:hAnsi="Arial" w:cs="Arial"/>
          <w:sz w:val="24"/>
          <w:szCs w:val="24"/>
        </w:rPr>
        <w:t xml:space="preserve">The large brick wine cellar for wine tasting will also be a unique </w:t>
      </w:r>
      <w:proofErr w:type="gramStart"/>
      <w:r w:rsidR="00AC370C" w:rsidRPr="000374BC">
        <w:rPr>
          <w:rFonts w:ascii="Arial" w:hAnsi="Arial" w:cs="Arial"/>
          <w:sz w:val="24"/>
          <w:szCs w:val="24"/>
        </w:rPr>
        <w:t>attraction,  popular</w:t>
      </w:r>
      <w:proofErr w:type="gramEnd"/>
      <w:r w:rsidR="00AC370C" w:rsidRPr="000374BC">
        <w:rPr>
          <w:rFonts w:ascii="Arial" w:hAnsi="Arial" w:cs="Arial"/>
          <w:sz w:val="24"/>
          <w:szCs w:val="24"/>
        </w:rPr>
        <w:t xml:space="preserve"> with visitors and beneficial to local providers </w:t>
      </w:r>
    </w:p>
    <w:p w14:paraId="03BCEB96" w14:textId="74DA18B1" w:rsidR="00EB72B9" w:rsidRPr="000374BC" w:rsidRDefault="00EB72B9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The close access to public transport, motorway and channel terminal is an additional asset.</w:t>
      </w:r>
    </w:p>
    <w:p w14:paraId="5FC24F9A" w14:textId="2550CD29" w:rsidR="004153A8" w:rsidRDefault="00A12D44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>Of particular significance</w:t>
      </w:r>
      <w:r w:rsidR="00B30BAD" w:rsidRPr="000374BC">
        <w:rPr>
          <w:rFonts w:ascii="Arial" w:hAnsi="Arial" w:cs="Arial"/>
          <w:sz w:val="24"/>
          <w:szCs w:val="24"/>
        </w:rPr>
        <w:t xml:space="preserve"> to visitors will be</w:t>
      </w:r>
      <w:r w:rsidRPr="000374BC">
        <w:rPr>
          <w:rFonts w:ascii="Arial" w:hAnsi="Arial" w:cs="Arial"/>
          <w:sz w:val="24"/>
          <w:szCs w:val="24"/>
        </w:rPr>
        <w:t xml:space="preserve"> the </w:t>
      </w:r>
      <w:r w:rsidR="00C8086D" w:rsidRPr="000374BC">
        <w:rPr>
          <w:rFonts w:ascii="Arial" w:hAnsi="Arial" w:cs="Arial"/>
          <w:sz w:val="24"/>
          <w:szCs w:val="24"/>
        </w:rPr>
        <w:t>as yet</w:t>
      </w:r>
      <w:r w:rsidR="00771990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 xml:space="preserve">‘unrecognised’ </w:t>
      </w:r>
      <w:r w:rsidR="00771990" w:rsidRPr="000374BC">
        <w:rPr>
          <w:rFonts w:ascii="Arial" w:hAnsi="Arial" w:cs="Arial"/>
          <w:sz w:val="24"/>
          <w:szCs w:val="24"/>
        </w:rPr>
        <w:t>national importan</w:t>
      </w:r>
      <w:r w:rsidR="00B30BAD" w:rsidRPr="000374BC">
        <w:rPr>
          <w:rFonts w:ascii="Arial" w:hAnsi="Arial" w:cs="Arial"/>
          <w:sz w:val="24"/>
          <w:szCs w:val="24"/>
        </w:rPr>
        <w:t>t</w:t>
      </w:r>
      <w:r w:rsidR="00771990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>Jacobean Staircase</w:t>
      </w:r>
      <w:r w:rsidR="00771990" w:rsidRPr="000374BC">
        <w:rPr>
          <w:rFonts w:ascii="Arial" w:hAnsi="Arial" w:cs="Arial"/>
          <w:sz w:val="24"/>
          <w:szCs w:val="24"/>
        </w:rPr>
        <w:t>.</w:t>
      </w:r>
      <w:r w:rsidRPr="000374BC">
        <w:rPr>
          <w:rFonts w:ascii="Arial" w:hAnsi="Arial" w:cs="Arial"/>
          <w:sz w:val="24"/>
          <w:szCs w:val="24"/>
        </w:rPr>
        <w:t xml:space="preserve"> Once </w:t>
      </w:r>
      <w:r w:rsidR="00771990" w:rsidRPr="000374BC">
        <w:rPr>
          <w:rFonts w:ascii="Arial" w:hAnsi="Arial" w:cs="Arial"/>
          <w:sz w:val="24"/>
          <w:szCs w:val="24"/>
        </w:rPr>
        <w:t xml:space="preserve">authentically </w:t>
      </w:r>
      <w:r w:rsidRPr="000374BC">
        <w:rPr>
          <w:rFonts w:ascii="Arial" w:hAnsi="Arial" w:cs="Arial"/>
          <w:sz w:val="24"/>
          <w:szCs w:val="24"/>
        </w:rPr>
        <w:t>restored</w:t>
      </w:r>
      <w:r w:rsidR="00CE6D42" w:rsidRPr="000374BC">
        <w:rPr>
          <w:rFonts w:ascii="Arial" w:hAnsi="Arial" w:cs="Arial"/>
          <w:sz w:val="24"/>
          <w:szCs w:val="24"/>
        </w:rPr>
        <w:t xml:space="preserve"> to its original colours with statues replaced,</w:t>
      </w:r>
      <w:r w:rsidRPr="000374BC">
        <w:rPr>
          <w:rFonts w:ascii="Arial" w:hAnsi="Arial" w:cs="Arial"/>
          <w:sz w:val="24"/>
          <w:szCs w:val="24"/>
        </w:rPr>
        <w:t xml:space="preserve"> </w:t>
      </w:r>
      <w:r w:rsidR="00771990" w:rsidRPr="000374BC">
        <w:rPr>
          <w:rFonts w:ascii="Arial" w:hAnsi="Arial" w:cs="Arial"/>
          <w:sz w:val="24"/>
          <w:szCs w:val="24"/>
        </w:rPr>
        <w:t xml:space="preserve">this </w:t>
      </w:r>
      <w:r w:rsidRPr="000374BC">
        <w:rPr>
          <w:rFonts w:ascii="Arial" w:hAnsi="Arial" w:cs="Arial"/>
          <w:sz w:val="24"/>
          <w:szCs w:val="24"/>
        </w:rPr>
        <w:t>will be a major attraction</w:t>
      </w:r>
      <w:r w:rsidR="00B30BAD" w:rsidRPr="000374BC">
        <w:rPr>
          <w:rFonts w:ascii="Arial" w:hAnsi="Arial" w:cs="Arial"/>
          <w:sz w:val="24"/>
          <w:szCs w:val="24"/>
        </w:rPr>
        <w:t xml:space="preserve">, as </w:t>
      </w:r>
      <w:r w:rsidR="00E22590" w:rsidRPr="000374BC">
        <w:rPr>
          <w:rFonts w:ascii="Arial" w:hAnsi="Arial" w:cs="Arial"/>
          <w:sz w:val="24"/>
          <w:szCs w:val="24"/>
        </w:rPr>
        <w:t xml:space="preserve">is the case for historic </w:t>
      </w:r>
      <w:r w:rsidRPr="000374BC">
        <w:rPr>
          <w:rFonts w:ascii="Arial" w:hAnsi="Arial" w:cs="Arial"/>
          <w:sz w:val="24"/>
          <w:szCs w:val="24"/>
        </w:rPr>
        <w:t>houses with staircases of comparative importance</w:t>
      </w:r>
      <w:r w:rsidR="00B30BAD" w:rsidRPr="000374BC">
        <w:rPr>
          <w:rFonts w:ascii="Arial" w:hAnsi="Arial" w:cs="Arial"/>
          <w:sz w:val="24"/>
          <w:szCs w:val="24"/>
        </w:rPr>
        <w:t xml:space="preserve"> such as</w:t>
      </w:r>
      <w:r w:rsidR="00CE6D42" w:rsidRPr="00037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4BC">
        <w:rPr>
          <w:rFonts w:ascii="Arial" w:hAnsi="Arial" w:cs="Arial"/>
          <w:sz w:val="24"/>
          <w:szCs w:val="24"/>
        </w:rPr>
        <w:t>Knole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374BC">
        <w:rPr>
          <w:rFonts w:ascii="Arial" w:hAnsi="Arial" w:cs="Arial"/>
          <w:sz w:val="24"/>
          <w:szCs w:val="24"/>
        </w:rPr>
        <w:t>Blickling</w:t>
      </w:r>
      <w:proofErr w:type="spellEnd"/>
      <w:r w:rsidR="00FB1C44" w:rsidRPr="000374BC">
        <w:rPr>
          <w:rFonts w:ascii="Arial" w:hAnsi="Arial" w:cs="Arial"/>
          <w:sz w:val="24"/>
          <w:szCs w:val="24"/>
        </w:rPr>
        <w:t xml:space="preserve">. </w:t>
      </w:r>
    </w:p>
    <w:p w14:paraId="27DB5605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4FB58" w14:textId="74D65F47" w:rsidR="00460246" w:rsidRPr="000374BC" w:rsidRDefault="00C8086D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I would like to digress at the point to stress importance of these </w:t>
      </w:r>
      <w:r w:rsidR="00460246" w:rsidRPr="000374BC">
        <w:rPr>
          <w:rFonts w:ascii="Arial" w:hAnsi="Arial" w:cs="Arial"/>
          <w:sz w:val="24"/>
          <w:szCs w:val="24"/>
        </w:rPr>
        <w:t xml:space="preserve">College </w:t>
      </w:r>
      <w:r w:rsidRPr="000374BC">
        <w:rPr>
          <w:rFonts w:ascii="Arial" w:hAnsi="Arial" w:cs="Arial"/>
          <w:sz w:val="24"/>
          <w:szCs w:val="24"/>
        </w:rPr>
        <w:t>heritage assets to the Wye Community</w:t>
      </w:r>
      <w:r w:rsidR="00B808C2" w:rsidRPr="000374BC">
        <w:rPr>
          <w:rFonts w:ascii="Arial" w:hAnsi="Arial" w:cs="Arial"/>
          <w:sz w:val="24"/>
          <w:szCs w:val="24"/>
        </w:rPr>
        <w:t xml:space="preserve">, particularly the </w:t>
      </w:r>
      <w:r w:rsidR="00460246" w:rsidRPr="000374BC">
        <w:rPr>
          <w:rFonts w:ascii="Arial" w:hAnsi="Arial" w:cs="Arial"/>
          <w:sz w:val="24"/>
          <w:szCs w:val="24"/>
        </w:rPr>
        <w:t>S</w:t>
      </w:r>
      <w:r w:rsidRPr="000374BC">
        <w:rPr>
          <w:rFonts w:ascii="Arial" w:hAnsi="Arial" w:cs="Arial"/>
          <w:sz w:val="24"/>
          <w:szCs w:val="24"/>
        </w:rPr>
        <w:t xml:space="preserve">tatues </w:t>
      </w:r>
      <w:r w:rsidR="00B808C2" w:rsidRPr="000374BC">
        <w:rPr>
          <w:rFonts w:ascii="Arial" w:hAnsi="Arial" w:cs="Arial"/>
          <w:sz w:val="24"/>
          <w:szCs w:val="24"/>
        </w:rPr>
        <w:t xml:space="preserve">which </w:t>
      </w:r>
      <w:r w:rsidRPr="000374BC">
        <w:rPr>
          <w:rFonts w:ascii="Arial" w:hAnsi="Arial" w:cs="Arial"/>
          <w:sz w:val="24"/>
          <w:szCs w:val="24"/>
        </w:rPr>
        <w:t>gained notoriety when Imperial sold them</w:t>
      </w:r>
      <w:r w:rsidR="00433167" w:rsidRPr="000374BC">
        <w:rPr>
          <w:rFonts w:ascii="Arial" w:hAnsi="Arial" w:cs="Arial"/>
          <w:sz w:val="24"/>
          <w:szCs w:val="24"/>
        </w:rPr>
        <w:t>; then</w:t>
      </w:r>
      <w:r w:rsidR="00B808C2" w:rsidRPr="000374BC">
        <w:rPr>
          <w:rFonts w:ascii="Arial" w:hAnsi="Arial" w:cs="Arial"/>
          <w:sz w:val="24"/>
          <w:szCs w:val="24"/>
        </w:rPr>
        <w:t xml:space="preserve"> were</w:t>
      </w:r>
      <w:r w:rsidRPr="000374BC">
        <w:rPr>
          <w:rFonts w:ascii="Arial" w:hAnsi="Arial" w:cs="Arial"/>
          <w:sz w:val="24"/>
          <w:szCs w:val="24"/>
        </w:rPr>
        <w:t xml:space="preserve"> ordered to buy them back by ABC. </w:t>
      </w:r>
      <w:r w:rsidR="00460246" w:rsidRPr="00037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4BC">
        <w:rPr>
          <w:rFonts w:ascii="Arial" w:hAnsi="Arial" w:cs="Arial"/>
          <w:sz w:val="24"/>
          <w:szCs w:val="24"/>
        </w:rPr>
        <w:t>Dr.</w:t>
      </w:r>
      <w:proofErr w:type="spellEnd"/>
      <w:r w:rsidRPr="000374BC">
        <w:rPr>
          <w:rFonts w:ascii="Arial" w:hAnsi="Arial" w:cs="Arial"/>
          <w:sz w:val="24"/>
          <w:szCs w:val="24"/>
        </w:rPr>
        <w:t xml:space="preserve"> Lee Prosser, a Curator of the Royal Palaces, also a Jacobean Staircase specialist</w:t>
      </w:r>
      <w:r w:rsidR="00B808C2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wrote a report on the</w:t>
      </w:r>
      <w:r w:rsidR="00433167" w:rsidRPr="000374BC">
        <w:rPr>
          <w:rFonts w:ascii="Arial" w:hAnsi="Arial" w:cs="Arial"/>
          <w:sz w:val="24"/>
          <w:szCs w:val="24"/>
        </w:rPr>
        <w:t xml:space="preserve"> </w:t>
      </w:r>
      <w:r w:rsidRPr="000374BC">
        <w:rPr>
          <w:rFonts w:ascii="Arial" w:hAnsi="Arial" w:cs="Arial"/>
          <w:sz w:val="24"/>
          <w:szCs w:val="24"/>
        </w:rPr>
        <w:t>Staircase which was once brightly coloured.</w:t>
      </w:r>
      <w:r w:rsidR="00433167" w:rsidRPr="000374BC">
        <w:rPr>
          <w:rFonts w:ascii="Arial" w:hAnsi="Arial" w:cs="Arial"/>
          <w:sz w:val="24"/>
          <w:szCs w:val="24"/>
        </w:rPr>
        <w:t xml:space="preserve">  </w:t>
      </w:r>
      <w:r w:rsidRPr="000374BC">
        <w:rPr>
          <w:rFonts w:ascii="Arial" w:hAnsi="Arial" w:cs="Arial"/>
          <w:sz w:val="24"/>
          <w:szCs w:val="24"/>
        </w:rPr>
        <w:t xml:space="preserve">As this needed research he </w:t>
      </w:r>
      <w:r w:rsidR="00460246" w:rsidRPr="000374BC">
        <w:rPr>
          <w:rFonts w:ascii="Arial" w:hAnsi="Arial" w:cs="Arial"/>
          <w:sz w:val="24"/>
          <w:szCs w:val="24"/>
        </w:rPr>
        <w:t>suggested</w:t>
      </w:r>
      <w:r w:rsidRPr="000374BC">
        <w:rPr>
          <w:rFonts w:ascii="Arial" w:hAnsi="Arial" w:cs="Arial"/>
          <w:sz w:val="24"/>
          <w:szCs w:val="24"/>
        </w:rPr>
        <w:t xml:space="preserve"> the names of 2 </w:t>
      </w:r>
      <w:r w:rsidR="00433167" w:rsidRPr="000374BC">
        <w:rPr>
          <w:rFonts w:ascii="Arial" w:hAnsi="Arial" w:cs="Arial"/>
          <w:sz w:val="24"/>
          <w:szCs w:val="24"/>
        </w:rPr>
        <w:t xml:space="preserve">of the country’s </w:t>
      </w:r>
      <w:r w:rsidR="00460246" w:rsidRPr="000374BC">
        <w:rPr>
          <w:rFonts w:ascii="Arial" w:hAnsi="Arial" w:cs="Arial"/>
          <w:sz w:val="24"/>
          <w:szCs w:val="24"/>
        </w:rPr>
        <w:t xml:space="preserve">leading </w:t>
      </w:r>
      <w:r w:rsidRPr="000374BC">
        <w:rPr>
          <w:rFonts w:ascii="Arial" w:hAnsi="Arial" w:cs="Arial"/>
          <w:sz w:val="24"/>
          <w:szCs w:val="24"/>
        </w:rPr>
        <w:t>paint experts to analyse and identify the colours and patterning. The village united to fund these re</w:t>
      </w:r>
      <w:r w:rsidR="00460246" w:rsidRPr="000374BC">
        <w:rPr>
          <w:rFonts w:ascii="Arial" w:hAnsi="Arial" w:cs="Arial"/>
          <w:sz w:val="24"/>
          <w:szCs w:val="24"/>
        </w:rPr>
        <w:t>searchers and their re</w:t>
      </w:r>
      <w:r w:rsidRPr="000374BC">
        <w:rPr>
          <w:rFonts w:ascii="Arial" w:hAnsi="Arial" w:cs="Arial"/>
          <w:sz w:val="24"/>
          <w:szCs w:val="24"/>
        </w:rPr>
        <w:t>ports</w:t>
      </w:r>
      <w:r w:rsidR="00460246" w:rsidRPr="000374BC">
        <w:rPr>
          <w:rFonts w:ascii="Arial" w:hAnsi="Arial" w:cs="Arial"/>
          <w:sz w:val="24"/>
          <w:szCs w:val="24"/>
        </w:rPr>
        <w:t>. 21 village societies and business raised th</w:t>
      </w:r>
      <w:r w:rsidR="00433167" w:rsidRPr="000374BC">
        <w:rPr>
          <w:rFonts w:ascii="Arial" w:hAnsi="Arial" w:cs="Arial"/>
          <w:sz w:val="24"/>
          <w:szCs w:val="24"/>
        </w:rPr>
        <w:t>is</w:t>
      </w:r>
      <w:r w:rsidR="00460246" w:rsidRPr="000374BC">
        <w:rPr>
          <w:rFonts w:ascii="Arial" w:hAnsi="Arial" w:cs="Arial"/>
          <w:sz w:val="24"/>
          <w:szCs w:val="24"/>
        </w:rPr>
        <w:t xml:space="preserve"> money including such </w:t>
      </w:r>
      <w:r w:rsidR="00B808C2" w:rsidRPr="000374BC">
        <w:rPr>
          <w:rFonts w:ascii="Arial" w:hAnsi="Arial" w:cs="Arial"/>
          <w:sz w:val="24"/>
          <w:szCs w:val="24"/>
        </w:rPr>
        <w:t xml:space="preserve">various </w:t>
      </w:r>
      <w:r w:rsidR="00460246" w:rsidRPr="000374BC">
        <w:rPr>
          <w:rFonts w:ascii="Arial" w:hAnsi="Arial" w:cs="Arial"/>
          <w:sz w:val="24"/>
          <w:szCs w:val="24"/>
        </w:rPr>
        <w:t xml:space="preserve">groups as the WI, </w:t>
      </w:r>
      <w:r w:rsidR="00433167" w:rsidRPr="000374BC">
        <w:rPr>
          <w:rFonts w:ascii="Arial" w:hAnsi="Arial" w:cs="Arial"/>
          <w:sz w:val="24"/>
          <w:szCs w:val="24"/>
        </w:rPr>
        <w:t xml:space="preserve">Flying Horse Pub, </w:t>
      </w:r>
      <w:r w:rsidR="00460246" w:rsidRPr="000374BC">
        <w:rPr>
          <w:rFonts w:ascii="Arial" w:hAnsi="Arial" w:cs="Arial"/>
          <w:sz w:val="24"/>
          <w:szCs w:val="24"/>
        </w:rPr>
        <w:t>Church Choir, Tennis Club</w:t>
      </w:r>
      <w:r w:rsidR="00433167" w:rsidRPr="000374BC">
        <w:rPr>
          <w:rFonts w:ascii="Arial" w:hAnsi="Arial" w:cs="Arial"/>
          <w:sz w:val="24"/>
          <w:szCs w:val="24"/>
        </w:rPr>
        <w:t>, Garage, Organic Farm</w:t>
      </w:r>
      <w:r w:rsidR="00460246" w:rsidRPr="000374BC">
        <w:rPr>
          <w:rFonts w:ascii="Arial" w:hAnsi="Arial" w:cs="Arial"/>
          <w:sz w:val="24"/>
          <w:szCs w:val="24"/>
        </w:rPr>
        <w:t xml:space="preserve"> and Bell Ringers.</w:t>
      </w:r>
      <w:r w:rsidR="00433167" w:rsidRPr="000374BC">
        <w:rPr>
          <w:rFonts w:ascii="Arial" w:hAnsi="Arial" w:cs="Arial"/>
          <w:sz w:val="24"/>
          <w:szCs w:val="24"/>
        </w:rPr>
        <w:t xml:space="preserve">  </w:t>
      </w:r>
    </w:p>
    <w:p w14:paraId="5437CE6B" w14:textId="5F122DF6" w:rsidR="00433167" w:rsidRPr="000374BC" w:rsidRDefault="00433167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ab/>
        <w:t>The Wye Community value</w:t>
      </w:r>
      <w:r w:rsidR="00B808C2" w:rsidRPr="000374BC">
        <w:rPr>
          <w:rFonts w:ascii="Arial" w:hAnsi="Arial" w:cs="Arial"/>
          <w:sz w:val="24"/>
          <w:szCs w:val="24"/>
        </w:rPr>
        <w:t>s</w:t>
      </w:r>
      <w:r w:rsidRPr="000374BC">
        <w:rPr>
          <w:rFonts w:ascii="Arial" w:hAnsi="Arial" w:cs="Arial"/>
          <w:sz w:val="24"/>
          <w:szCs w:val="24"/>
        </w:rPr>
        <w:t xml:space="preserve"> these Statues. It is therefore of great concern that the experts’ paint reports are being ignored by ABC and Historic England whose intention is to choose the decoration themselves</w:t>
      </w:r>
    </w:p>
    <w:p w14:paraId="46731F22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8DDBA51" w14:textId="5D254A52" w:rsidR="00433167" w:rsidRPr="000374BC" w:rsidRDefault="000374BC" w:rsidP="000374B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</w:t>
      </w:r>
      <w:r w:rsidR="0028179F" w:rsidRPr="000374BC">
        <w:rPr>
          <w:rFonts w:ascii="Arial" w:hAnsi="Arial" w:cs="Arial"/>
          <w:i/>
          <w:iCs/>
          <w:sz w:val="24"/>
          <w:szCs w:val="24"/>
        </w:rPr>
        <w:t>nal</w:t>
      </w:r>
      <w:r>
        <w:rPr>
          <w:rFonts w:ascii="Arial" w:hAnsi="Arial" w:cs="Arial"/>
          <w:i/>
          <w:iCs/>
          <w:sz w:val="24"/>
          <w:szCs w:val="24"/>
        </w:rPr>
        <w:t>ly</w:t>
      </w:r>
      <w:r w:rsidR="0028179F" w:rsidRPr="000374BC">
        <w:rPr>
          <w:rFonts w:ascii="Arial" w:hAnsi="Arial" w:cs="Arial"/>
          <w:i/>
          <w:iCs/>
          <w:sz w:val="24"/>
          <w:szCs w:val="24"/>
        </w:rPr>
        <w:t>:</w:t>
      </w:r>
    </w:p>
    <w:p w14:paraId="335D64CB" w14:textId="0E1FA623" w:rsidR="00FB1C44" w:rsidRDefault="004F0D2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The </w:t>
      </w:r>
      <w:r w:rsidR="00A12D44" w:rsidRPr="000374BC">
        <w:rPr>
          <w:rFonts w:ascii="Arial" w:hAnsi="Arial" w:cs="Arial"/>
          <w:sz w:val="24"/>
          <w:szCs w:val="24"/>
        </w:rPr>
        <w:t xml:space="preserve">Wye population </w:t>
      </w:r>
      <w:r w:rsidRPr="000374BC">
        <w:rPr>
          <w:rFonts w:ascii="Arial" w:hAnsi="Arial" w:cs="Arial"/>
          <w:sz w:val="24"/>
          <w:szCs w:val="24"/>
        </w:rPr>
        <w:t xml:space="preserve">of Wye </w:t>
      </w:r>
      <w:r w:rsidR="00A12D44" w:rsidRPr="000374BC">
        <w:rPr>
          <w:rFonts w:ascii="Arial" w:hAnsi="Arial" w:cs="Arial"/>
          <w:sz w:val="24"/>
          <w:szCs w:val="24"/>
        </w:rPr>
        <w:t xml:space="preserve">is </w:t>
      </w:r>
      <w:r w:rsidR="00CE6D42" w:rsidRPr="000374BC">
        <w:rPr>
          <w:rFonts w:ascii="Arial" w:hAnsi="Arial" w:cs="Arial"/>
          <w:sz w:val="24"/>
          <w:szCs w:val="24"/>
        </w:rPr>
        <w:t>put at</w:t>
      </w:r>
      <w:r w:rsidR="00A12D44" w:rsidRPr="000374BC">
        <w:rPr>
          <w:rFonts w:ascii="Arial" w:hAnsi="Arial" w:cs="Arial"/>
          <w:sz w:val="24"/>
          <w:szCs w:val="24"/>
        </w:rPr>
        <w:t xml:space="preserve"> 2,5</w:t>
      </w:r>
      <w:r w:rsidR="00CE6D42" w:rsidRPr="000374BC">
        <w:rPr>
          <w:rFonts w:ascii="Arial" w:hAnsi="Arial" w:cs="Arial"/>
          <w:sz w:val="24"/>
          <w:szCs w:val="24"/>
        </w:rPr>
        <w:t>00</w:t>
      </w:r>
      <w:r w:rsidR="00A12D44" w:rsidRPr="000374BC">
        <w:rPr>
          <w:rFonts w:ascii="Arial" w:hAnsi="Arial" w:cs="Arial"/>
          <w:sz w:val="24"/>
          <w:szCs w:val="24"/>
        </w:rPr>
        <w:t xml:space="preserve">, serving a wider population of </w:t>
      </w:r>
      <w:r w:rsidR="00CE6D42" w:rsidRPr="000374BC">
        <w:rPr>
          <w:rFonts w:ascii="Arial" w:hAnsi="Arial" w:cs="Arial"/>
          <w:sz w:val="24"/>
          <w:szCs w:val="24"/>
        </w:rPr>
        <w:t xml:space="preserve">nearly 9,000. </w:t>
      </w:r>
      <w:r w:rsidR="00A12D44" w:rsidRPr="00037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44" w:rsidRPr="000374BC">
        <w:rPr>
          <w:rFonts w:ascii="Arial" w:hAnsi="Arial" w:cs="Arial"/>
          <w:sz w:val="24"/>
          <w:szCs w:val="24"/>
        </w:rPr>
        <w:t>WyeCRAG’s</w:t>
      </w:r>
      <w:proofErr w:type="spellEnd"/>
      <w:r w:rsidR="00A12D44" w:rsidRPr="000374BC">
        <w:rPr>
          <w:rFonts w:ascii="Arial" w:hAnsi="Arial" w:cs="Arial"/>
          <w:sz w:val="24"/>
          <w:szCs w:val="24"/>
        </w:rPr>
        <w:t xml:space="preserve"> plan provides benefit for this number as well as </w:t>
      </w:r>
      <w:r w:rsidR="00E22590" w:rsidRPr="000374BC">
        <w:rPr>
          <w:rFonts w:ascii="Arial" w:hAnsi="Arial" w:cs="Arial"/>
          <w:sz w:val="24"/>
          <w:szCs w:val="24"/>
        </w:rPr>
        <w:t xml:space="preserve">to </w:t>
      </w:r>
      <w:r w:rsidR="00A12D44" w:rsidRPr="000374BC">
        <w:rPr>
          <w:rFonts w:ascii="Arial" w:hAnsi="Arial" w:cs="Arial"/>
          <w:sz w:val="24"/>
          <w:szCs w:val="24"/>
        </w:rPr>
        <w:t>the wider public</w:t>
      </w:r>
      <w:r w:rsidR="00E22590" w:rsidRPr="000374BC">
        <w:rPr>
          <w:rFonts w:ascii="Arial" w:hAnsi="Arial" w:cs="Arial"/>
          <w:sz w:val="24"/>
          <w:szCs w:val="24"/>
        </w:rPr>
        <w:t xml:space="preserve">, </w:t>
      </w:r>
      <w:r w:rsidR="00A12D44" w:rsidRPr="000374BC">
        <w:rPr>
          <w:rFonts w:ascii="Arial" w:hAnsi="Arial" w:cs="Arial"/>
          <w:sz w:val="24"/>
          <w:szCs w:val="24"/>
        </w:rPr>
        <w:t xml:space="preserve">and provides optimum value for the site by being open </w:t>
      </w:r>
      <w:proofErr w:type="gramStart"/>
      <w:r w:rsidR="00FC0AEA" w:rsidRPr="000374BC">
        <w:rPr>
          <w:rFonts w:ascii="Arial" w:hAnsi="Arial" w:cs="Arial"/>
          <w:sz w:val="24"/>
          <w:szCs w:val="24"/>
        </w:rPr>
        <w:t>year round</w:t>
      </w:r>
      <w:proofErr w:type="gramEnd"/>
      <w:r w:rsidR="00A12D44" w:rsidRPr="000374BC">
        <w:rPr>
          <w:rFonts w:ascii="Arial" w:hAnsi="Arial" w:cs="Arial"/>
          <w:sz w:val="24"/>
          <w:szCs w:val="24"/>
        </w:rPr>
        <w:t>. It will provide stewardship for the historic Grade I/II* listed buildings of Wye College as a community asset</w:t>
      </w:r>
      <w:r w:rsidR="00FB1C44" w:rsidRPr="000374BC">
        <w:rPr>
          <w:rFonts w:ascii="Arial" w:hAnsi="Arial" w:cs="Arial"/>
          <w:sz w:val="24"/>
          <w:szCs w:val="24"/>
        </w:rPr>
        <w:t>.</w:t>
      </w:r>
      <w:r w:rsidR="00A12D44" w:rsidRPr="000374BC">
        <w:rPr>
          <w:rFonts w:ascii="Arial" w:hAnsi="Arial" w:cs="Arial"/>
          <w:sz w:val="24"/>
          <w:szCs w:val="24"/>
        </w:rPr>
        <w:t xml:space="preserve">  </w:t>
      </w:r>
      <w:r w:rsidR="00FC0AEA" w:rsidRPr="000374BC">
        <w:rPr>
          <w:rFonts w:ascii="Arial" w:hAnsi="Arial" w:cs="Arial"/>
          <w:sz w:val="24"/>
          <w:szCs w:val="24"/>
        </w:rPr>
        <w:t>It</w:t>
      </w:r>
      <w:r w:rsidR="00A12D44" w:rsidRPr="000374BC">
        <w:rPr>
          <w:rFonts w:ascii="Arial" w:hAnsi="Arial" w:cs="Arial"/>
          <w:sz w:val="24"/>
          <w:szCs w:val="24"/>
        </w:rPr>
        <w:t xml:space="preserve"> is a viable alternative to the Appellants planning application for this site </w:t>
      </w:r>
      <w:r w:rsidR="00FC0AEA" w:rsidRPr="000374BC">
        <w:rPr>
          <w:rFonts w:ascii="Arial" w:hAnsi="Arial" w:cs="Arial"/>
          <w:sz w:val="24"/>
          <w:szCs w:val="24"/>
        </w:rPr>
        <w:t xml:space="preserve">which </w:t>
      </w:r>
      <w:r w:rsidR="00A12D44" w:rsidRPr="000374BC">
        <w:rPr>
          <w:rFonts w:ascii="Arial" w:hAnsi="Arial" w:cs="Arial"/>
          <w:sz w:val="24"/>
          <w:szCs w:val="24"/>
        </w:rPr>
        <w:t>benefit</w:t>
      </w:r>
      <w:r w:rsidR="00FC0AEA" w:rsidRPr="000374BC">
        <w:rPr>
          <w:rFonts w:ascii="Arial" w:hAnsi="Arial" w:cs="Arial"/>
          <w:sz w:val="24"/>
          <w:szCs w:val="24"/>
        </w:rPr>
        <w:t>s</w:t>
      </w:r>
      <w:r w:rsidR="00A12D44" w:rsidRPr="000374BC">
        <w:rPr>
          <w:rFonts w:ascii="Arial" w:hAnsi="Arial" w:cs="Arial"/>
          <w:sz w:val="24"/>
          <w:szCs w:val="24"/>
        </w:rPr>
        <w:t xml:space="preserve"> </w:t>
      </w:r>
      <w:r w:rsidR="00FC0AEA" w:rsidRPr="000374BC">
        <w:rPr>
          <w:rFonts w:ascii="Arial" w:hAnsi="Arial" w:cs="Arial"/>
          <w:sz w:val="24"/>
          <w:szCs w:val="24"/>
        </w:rPr>
        <w:t>just</w:t>
      </w:r>
      <w:r w:rsidR="00A12D44" w:rsidRPr="000374BC">
        <w:rPr>
          <w:rFonts w:ascii="Arial" w:hAnsi="Arial" w:cs="Arial"/>
          <w:sz w:val="24"/>
          <w:szCs w:val="24"/>
        </w:rPr>
        <w:t xml:space="preserve"> 4 households, </w:t>
      </w:r>
      <w:r w:rsidR="00FC0AEA" w:rsidRPr="000374BC">
        <w:rPr>
          <w:rFonts w:ascii="Arial" w:hAnsi="Arial" w:cs="Arial"/>
          <w:sz w:val="24"/>
          <w:szCs w:val="24"/>
        </w:rPr>
        <w:t>with no public access, only 4 hr</w:t>
      </w:r>
      <w:r w:rsidR="00E22590" w:rsidRPr="000374BC">
        <w:rPr>
          <w:rFonts w:ascii="Arial" w:hAnsi="Arial" w:cs="Arial"/>
          <w:sz w:val="24"/>
          <w:szCs w:val="24"/>
        </w:rPr>
        <w:t xml:space="preserve"> per </w:t>
      </w:r>
      <w:r w:rsidR="00FC0AEA" w:rsidRPr="000374BC">
        <w:rPr>
          <w:rFonts w:ascii="Arial" w:hAnsi="Arial" w:cs="Arial"/>
          <w:sz w:val="24"/>
          <w:szCs w:val="24"/>
        </w:rPr>
        <w:t xml:space="preserve">month escorted visits to specified heritage areas, and one public open day/annum. </w:t>
      </w:r>
      <w:r w:rsidR="00FB1C44" w:rsidRPr="000374BC">
        <w:rPr>
          <w:rFonts w:ascii="Arial" w:hAnsi="Arial" w:cs="Arial"/>
          <w:sz w:val="24"/>
          <w:szCs w:val="24"/>
        </w:rPr>
        <w:t xml:space="preserve"> </w:t>
      </w:r>
    </w:p>
    <w:p w14:paraId="6F3551DF" w14:textId="77777777" w:rsidR="000374BC" w:rsidRPr="000374BC" w:rsidRDefault="000374B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1AC7B" w14:textId="74C27CE3" w:rsidR="00606CEC" w:rsidRPr="000374BC" w:rsidRDefault="00606CEC" w:rsidP="00037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4BC">
        <w:rPr>
          <w:rFonts w:ascii="Arial" w:hAnsi="Arial" w:cs="Arial"/>
          <w:sz w:val="24"/>
          <w:szCs w:val="24"/>
        </w:rPr>
        <w:t xml:space="preserve">It is hard </w:t>
      </w:r>
      <w:r w:rsidR="00B808C2" w:rsidRPr="000374BC">
        <w:rPr>
          <w:rFonts w:ascii="Arial" w:hAnsi="Arial" w:cs="Arial"/>
          <w:sz w:val="24"/>
          <w:szCs w:val="24"/>
        </w:rPr>
        <w:t xml:space="preserve">Sir, </w:t>
      </w:r>
      <w:r w:rsidR="00130612" w:rsidRPr="000374BC">
        <w:rPr>
          <w:rFonts w:ascii="Arial" w:hAnsi="Arial" w:cs="Arial"/>
          <w:sz w:val="24"/>
          <w:szCs w:val="24"/>
        </w:rPr>
        <w:t xml:space="preserve">for us </w:t>
      </w:r>
      <w:r w:rsidRPr="000374BC">
        <w:rPr>
          <w:rFonts w:ascii="Arial" w:hAnsi="Arial" w:cs="Arial"/>
          <w:sz w:val="24"/>
          <w:szCs w:val="24"/>
        </w:rPr>
        <w:t>to reconcile the dedication and devotion that has gone into the years of Wye College with firstly the exploitation by Imperial for the benefit of South Kensington</w:t>
      </w:r>
      <w:r w:rsidR="00B808C2" w:rsidRPr="000374BC">
        <w:rPr>
          <w:rFonts w:ascii="Arial" w:hAnsi="Arial" w:cs="Arial"/>
          <w:sz w:val="24"/>
          <w:szCs w:val="24"/>
        </w:rPr>
        <w:t>,</w:t>
      </w:r>
      <w:r w:rsidRPr="000374BC">
        <w:rPr>
          <w:rFonts w:ascii="Arial" w:hAnsi="Arial" w:cs="Arial"/>
          <w:sz w:val="24"/>
          <w:szCs w:val="24"/>
        </w:rPr>
        <w:t xml:space="preserve"> </w:t>
      </w:r>
      <w:r w:rsidR="0090599B" w:rsidRPr="000374BC">
        <w:rPr>
          <w:rFonts w:ascii="Arial" w:hAnsi="Arial" w:cs="Arial"/>
          <w:sz w:val="24"/>
          <w:szCs w:val="24"/>
        </w:rPr>
        <w:t>who at least kept on a skeleton maintenance staff</w:t>
      </w:r>
      <w:r w:rsidR="00B808C2" w:rsidRPr="000374BC">
        <w:rPr>
          <w:rFonts w:ascii="Arial" w:hAnsi="Arial" w:cs="Arial"/>
          <w:sz w:val="24"/>
          <w:szCs w:val="24"/>
        </w:rPr>
        <w:t>,</w:t>
      </w:r>
      <w:r w:rsidR="0090599B" w:rsidRPr="000374BC">
        <w:rPr>
          <w:rFonts w:ascii="Arial" w:hAnsi="Arial" w:cs="Arial"/>
          <w:sz w:val="24"/>
          <w:szCs w:val="24"/>
        </w:rPr>
        <w:t xml:space="preserve"> and a low level of heating in the listed buildings; </w:t>
      </w:r>
      <w:r w:rsidRPr="000374BC">
        <w:rPr>
          <w:rFonts w:ascii="Arial" w:hAnsi="Arial" w:cs="Arial"/>
          <w:sz w:val="24"/>
          <w:szCs w:val="24"/>
        </w:rPr>
        <w:t xml:space="preserve">and now developers with no heritage investment already advertising the site for onward sale. </w:t>
      </w:r>
    </w:p>
    <w:p w14:paraId="4F19D9C1" w14:textId="681B844C" w:rsidR="004E286F" w:rsidRPr="00CC26DE" w:rsidRDefault="00B808C2" w:rsidP="000374B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374BC">
        <w:rPr>
          <w:rFonts w:ascii="Arial" w:eastAsia="Times New Roman" w:hAnsi="Arial" w:cs="Arial"/>
          <w:sz w:val="24"/>
          <w:szCs w:val="24"/>
          <w:lang w:eastAsia="en-GB"/>
        </w:rPr>
        <w:t xml:space="preserve">Thank </w:t>
      </w:r>
      <w:proofErr w:type="gramStart"/>
      <w:r w:rsidRPr="000374BC">
        <w:rPr>
          <w:rFonts w:ascii="Arial" w:eastAsia="Times New Roman" w:hAnsi="Arial" w:cs="Arial"/>
          <w:sz w:val="24"/>
          <w:szCs w:val="24"/>
          <w:lang w:eastAsia="en-GB"/>
        </w:rPr>
        <w:t>you Sir</w:t>
      </w:r>
      <w:proofErr w:type="gramEnd"/>
    </w:p>
    <w:sectPr w:rsidR="004E286F" w:rsidRPr="00CC26DE" w:rsidSect="000374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4F64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3EDA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066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7028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1B9E"/>
    <w:multiLevelType w:val="hybridMultilevel"/>
    <w:tmpl w:val="6144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D18"/>
    <w:multiLevelType w:val="hybridMultilevel"/>
    <w:tmpl w:val="1F02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3486"/>
    <w:multiLevelType w:val="hybridMultilevel"/>
    <w:tmpl w:val="7C10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5B8"/>
    <w:multiLevelType w:val="hybridMultilevel"/>
    <w:tmpl w:val="FCD8B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04D7"/>
    <w:multiLevelType w:val="hybridMultilevel"/>
    <w:tmpl w:val="7FF8E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321DA"/>
    <w:multiLevelType w:val="hybridMultilevel"/>
    <w:tmpl w:val="137CBA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92C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5051E"/>
    <w:multiLevelType w:val="hybridMultilevel"/>
    <w:tmpl w:val="0D6A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5C89"/>
    <w:multiLevelType w:val="hybridMultilevel"/>
    <w:tmpl w:val="05340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60AC"/>
    <w:multiLevelType w:val="hybridMultilevel"/>
    <w:tmpl w:val="C08A2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332E"/>
    <w:multiLevelType w:val="hybridMultilevel"/>
    <w:tmpl w:val="10CA5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0CA9"/>
    <w:multiLevelType w:val="hybridMultilevel"/>
    <w:tmpl w:val="0C2A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17"/>
    <w:rsid w:val="00014988"/>
    <w:rsid w:val="00020B53"/>
    <w:rsid w:val="00020B5E"/>
    <w:rsid w:val="000358C2"/>
    <w:rsid w:val="000374BC"/>
    <w:rsid w:val="00037916"/>
    <w:rsid w:val="00041168"/>
    <w:rsid w:val="0007136A"/>
    <w:rsid w:val="00071705"/>
    <w:rsid w:val="00071ACC"/>
    <w:rsid w:val="000725BC"/>
    <w:rsid w:val="00073D7D"/>
    <w:rsid w:val="0007409C"/>
    <w:rsid w:val="00080E66"/>
    <w:rsid w:val="0008266F"/>
    <w:rsid w:val="00085431"/>
    <w:rsid w:val="000A0673"/>
    <w:rsid w:val="000C1584"/>
    <w:rsid w:val="000E0609"/>
    <w:rsid w:val="000E1C90"/>
    <w:rsid w:val="001074F3"/>
    <w:rsid w:val="001109F5"/>
    <w:rsid w:val="00112193"/>
    <w:rsid w:val="0012267B"/>
    <w:rsid w:val="00124D6B"/>
    <w:rsid w:val="0012560F"/>
    <w:rsid w:val="001279D0"/>
    <w:rsid w:val="00130612"/>
    <w:rsid w:val="001409F1"/>
    <w:rsid w:val="00145E14"/>
    <w:rsid w:val="00160D15"/>
    <w:rsid w:val="001721EA"/>
    <w:rsid w:val="0017389E"/>
    <w:rsid w:val="00184BFD"/>
    <w:rsid w:val="00185E9A"/>
    <w:rsid w:val="001B28C7"/>
    <w:rsid w:val="001F5563"/>
    <w:rsid w:val="00216A77"/>
    <w:rsid w:val="002706C0"/>
    <w:rsid w:val="002739E7"/>
    <w:rsid w:val="0028179F"/>
    <w:rsid w:val="00283ED0"/>
    <w:rsid w:val="002A196D"/>
    <w:rsid w:val="002B58D7"/>
    <w:rsid w:val="002C0983"/>
    <w:rsid w:val="002C25B5"/>
    <w:rsid w:val="002C6C47"/>
    <w:rsid w:val="002D7951"/>
    <w:rsid w:val="00305E53"/>
    <w:rsid w:val="00331860"/>
    <w:rsid w:val="00333550"/>
    <w:rsid w:val="0033472C"/>
    <w:rsid w:val="003508E2"/>
    <w:rsid w:val="003524FD"/>
    <w:rsid w:val="0036306B"/>
    <w:rsid w:val="00367A40"/>
    <w:rsid w:val="00370846"/>
    <w:rsid w:val="003748F3"/>
    <w:rsid w:val="00382203"/>
    <w:rsid w:val="00382208"/>
    <w:rsid w:val="00385626"/>
    <w:rsid w:val="00393595"/>
    <w:rsid w:val="003B36CF"/>
    <w:rsid w:val="003B5E4D"/>
    <w:rsid w:val="003B6AA7"/>
    <w:rsid w:val="003D731D"/>
    <w:rsid w:val="003E4CF1"/>
    <w:rsid w:val="003F04BB"/>
    <w:rsid w:val="00407891"/>
    <w:rsid w:val="004153A8"/>
    <w:rsid w:val="004156C4"/>
    <w:rsid w:val="00433167"/>
    <w:rsid w:val="00451D15"/>
    <w:rsid w:val="00460246"/>
    <w:rsid w:val="00472E06"/>
    <w:rsid w:val="00484390"/>
    <w:rsid w:val="00497B17"/>
    <w:rsid w:val="004A3512"/>
    <w:rsid w:val="004A770A"/>
    <w:rsid w:val="004C5BED"/>
    <w:rsid w:val="004D624C"/>
    <w:rsid w:val="004E286F"/>
    <w:rsid w:val="004E652C"/>
    <w:rsid w:val="004F0D2C"/>
    <w:rsid w:val="004F1DEF"/>
    <w:rsid w:val="00501522"/>
    <w:rsid w:val="00522417"/>
    <w:rsid w:val="00542F34"/>
    <w:rsid w:val="00545A00"/>
    <w:rsid w:val="005818BA"/>
    <w:rsid w:val="0058306D"/>
    <w:rsid w:val="005931C6"/>
    <w:rsid w:val="005A5000"/>
    <w:rsid w:val="005A5145"/>
    <w:rsid w:val="005B3D71"/>
    <w:rsid w:val="005B6E94"/>
    <w:rsid w:val="005C41FC"/>
    <w:rsid w:val="00602B41"/>
    <w:rsid w:val="00606CEC"/>
    <w:rsid w:val="00612608"/>
    <w:rsid w:val="00614D40"/>
    <w:rsid w:val="00615CBD"/>
    <w:rsid w:val="00623E7B"/>
    <w:rsid w:val="00624374"/>
    <w:rsid w:val="00637A56"/>
    <w:rsid w:val="006416D3"/>
    <w:rsid w:val="0065727E"/>
    <w:rsid w:val="00664B11"/>
    <w:rsid w:val="0066703C"/>
    <w:rsid w:val="0068169E"/>
    <w:rsid w:val="006903E7"/>
    <w:rsid w:val="006D15EF"/>
    <w:rsid w:val="006D1F40"/>
    <w:rsid w:val="006D481C"/>
    <w:rsid w:val="006D5FBB"/>
    <w:rsid w:val="006D663D"/>
    <w:rsid w:val="006D7B6D"/>
    <w:rsid w:val="006F307D"/>
    <w:rsid w:val="0070375E"/>
    <w:rsid w:val="00711898"/>
    <w:rsid w:val="0072209C"/>
    <w:rsid w:val="0073324D"/>
    <w:rsid w:val="00747B0E"/>
    <w:rsid w:val="00771990"/>
    <w:rsid w:val="007A765E"/>
    <w:rsid w:val="007A7D19"/>
    <w:rsid w:val="007B1975"/>
    <w:rsid w:val="007B7742"/>
    <w:rsid w:val="007C0639"/>
    <w:rsid w:val="007E2A73"/>
    <w:rsid w:val="0080426D"/>
    <w:rsid w:val="00812C15"/>
    <w:rsid w:val="008365A1"/>
    <w:rsid w:val="008375A9"/>
    <w:rsid w:val="00841F19"/>
    <w:rsid w:val="0084372F"/>
    <w:rsid w:val="0085114C"/>
    <w:rsid w:val="00856FC6"/>
    <w:rsid w:val="008579C3"/>
    <w:rsid w:val="00861DE7"/>
    <w:rsid w:val="0086215D"/>
    <w:rsid w:val="00864AAC"/>
    <w:rsid w:val="0087084A"/>
    <w:rsid w:val="00872BB2"/>
    <w:rsid w:val="00891537"/>
    <w:rsid w:val="008B140F"/>
    <w:rsid w:val="008B5F9A"/>
    <w:rsid w:val="008C2B22"/>
    <w:rsid w:val="008D35B2"/>
    <w:rsid w:val="008D7E0E"/>
    <w:rsid w:val="008E7F2A"/>
    <w:rsid w:val="00904E91"/>
    <w:rsid w:val="0090599B"/>
    <w:rsid w:val="0092017D"/>
    <w:rsid w:val="00933A8B"/>
    <w:rsid w:val="009565CB"/>
    <w:rsid w:val="00960507"/>
    <w:rsid w:val="009628DB"/>
    <w:rsid w:val="00965B1A"/>
    <w:rsid w:val="0097119B"/>
    <w:rsid w:val="009758A1"/>
    <w:rsid w:val="00983F73"/>
    <w:rsid w:val="00996A67"/>
    <w:rsid w:val="009A0908"/>
    <w:rsid w:val="009B4A7F"/>
    <w:rsid w:val="009C29DB"/>
    <w:rsid w:val="009C4788"/>
    <w:rsid w:val="009D160D"/>
    <w:rsid w:val="009D3881"/>
    <w:rsid w:val="009F5C56"/>
    <w:rsid w:val="009F67AC"/>
    <w:rsid w:val="00A002E8"/>
    <w:rsid w:val="00A1080F"/>
    <w:rsid w:val="00A12D44"/>
    <w:rsid w:val="00A17F31"/>
    <w:rsid w:val="00A306D2"/>
    <w:rsid w:val="00A51179"/>
    <w:rsid w:val="00A71C52"/>
    <w:rsid w:val="00A80F8D"/>
    <w:rsid w:val="00A81105"/>
    <w:rsid w:val="00A870FE"/>
    <w:rsid w:val="00A94C25"/>
    <w:rsid w:val="00A9703B"/>
    <w:rsid w:val="00AA26C5"/>
    <w:rsid w:val="00AA30DC"/>
    <w:rsid w:val="00AA5FE5"/>
    <w:rsid w:val="00AB01FD"/>
    <w:rsid w:val="00AC02FC"/>
    <w:rsid w:val="00AC2A88"/>
    <w:rsid w:val="00AC370C"/>
    <w:rsid w:val="00AC6D9D"/>
    <w:rsid w:val="00AC7B01"/>
    <w:rsid w:val="00B039DC"/>
    <w:rsid w:val="00B1429F"/>
    <w:rsid w:val="00B2109D"/>
    <w:rsid w:val="00B270C0"/>
    <w:rsid w:val="00B30BAD"/>
    <w:rsid w:val="00B413BD"/>
    <w:rsid w:val="00B42547"/>
    <w:rsid w:val="00B76643"/>
    <w:rsid w:val="00B808C2"/>
    <w:rsid w:val="00B836C4"/>
    <w:rsid w:val="00B86C89"/>
    <w:rsid w:val="00B9511C"/>
    <w:rsid w:val="00BA4498"/>
    <w:rsid w:val="00BB3CA7"/>
    <w:rsid w:val="00BC0C02"/>
    <w:rsid w:val="00BC2921"/>
    <w:rsid w:val="00BE7707"/>
    <w:rsid w:val="00BF1824"/>
    <w:rsid w:val="00BF2409"/>
    <w:rsid w:val="00C07CF7"/>
    <w:rsid w:val="00C115B6"/>
    <w:rsid w:val="00C41C76"/>
    <w:rsid w:val="00C52B66"/>
    <w:rsid w:val="00C53FDE"/>
    <w:rsid w:val="00C6718F"/>
    <w:rsid w:val="00C8086D"/>
    <w:rsid w:val="00CA2013"/>
    <w:rsid w:val="00CC26DE"/>
    <w:rsid w:val="00CC2901"/>
    <w:rsid w:val="00CC4182"/>
    <w:rsid w:val="00CD54FA"/>
    <w:rsid w:val="00CE258D"/>
    <w:rsid w:val="00CE6D42"/>
    <w:rsid w:val="00CE798E"/>
    <w:rsid w:val="00D16632"/>
    <w:rsid w:val="00D16A4B"/>
    <w:rsid w:val="00D22476"/>
    <w:rsid w:val="00D257D1"/>
    <w:rsid w:val="00D40E63"/>
    <w:rsid w:val="00D75F68"/>
    <w:rsid w:val="00D76F56"/>
    <w:rsid w:val="00D824A5"/>
    <w:rsid w:val="00D90BAF"/>
    <w:rsid w:val="00DC2734"/>
    <w:rsid w:val="00DC337F"/>
    <w:rsid w:val="00DC6DCC"/>
    <w:rsid w:val="00DE05D0"/>
    <w:rsid w:val="00DF0BCA"/>
    <w:rsid w:val="00DF1825"/>
    <w:rsid w:val="00DF5DC1"/>
    <w:rsid w:val="00E07B07"/>
    <w:rsid w:val="00E11D5F"/>
    <w:rsid w:val="00E12E0A"/>
    <w:rsid w:val="00E22590"/>
    <w:rsid w:val="00E24472"/>
    <w:rsid w:val="00E30940"/>
    <w:rsid w:val="00E449ED"/>
    <w:rsid w:val="00E46423"/>
    <w:rsid w:val="00E55513"/>
    <w:rsid w:val="00E830DD"/>
    <w:rsid w:val="00EB72B9"/>
    <w:rsid w:val="00EF2362"/>
    <w:rsid w:val="00EF61FF"/>
    <w:rsid w:val="00F1033D"/>
    <w:rsid w:val="00F46BFF"/>
    <w:rsid w:val="00F5451D"/>
    <w:rsid w:val="00F71249"/>
    <w:rsid w:val="00F86535"/>
    <w:rsid w:val="00F90FA0"/>
    <w:rsid w:val="00F96247"/>
    <w:rsid w:val="00FA1E56"/>
    <w:rsid w:val="00FB1C44"/>
    <w:rsid w:val="00FC0AE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5F1F"/>
  <w15:chartTrackingRefBased/>
  <w15:docId w15:val="{3A8BAC87-F3DE-42D6-AE89-9A25D686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05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5D0"/>
    <w:rPr>
      <w:b/>
      <w:bCs/>
    </w:rPr>
  </w:style>
  <w:style w:type="character" w:customStyle="1" w:styleId="dotdotdot">
    <w:name w:val="dotdotdot"/>
    <w:basedOn w:val="DefaultParagraphFont"/>
    <w:rsid w:val="00DE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C322-A00E-4D43-AF1A-1A8E6983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Leaver</dc:creator>
  <cp:keywords/>
  <dc:description/>
  <cp:lastModifiedBy>Sally</cp:lastModifiedBy>
  <cp:revision>2</cp:revision>
  <cp:lastPrinted>2021-02-02T10:32:00Z</cp:lastPrinted>
  <dcterms:created xsi:type="dcterms:W3CDTF">2021-02-03T06:33:00Z</dcterms:created>
  <dcterms:modified xsi:type="dcterms:W3CDTF">2021-02-03T06:33:00Z</dcterms:modified>
</cp:coreProperties>
</file>