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9BC" w:rsidRDefault="00CA49BC" w:rsidP="003B6B50">
      <w:pPr>
        <w:jc w:val="center"/>
      </w:pPr>
      <w:r>
        <w:rPr>
          <w:noProof/>
          <w:lang w:eastAsia="en-GB"/>
        </w:rPr>
        <w:drawing>
          <wp:inline distT="0" distB="0" distL="0" distR="0" wp14:anchorId="79B8FE3C" wp14:editId="48FE4BA4">
            <wp:extent cx="3467100" cy="2752725"/>
            <wp:effectExtent l="0" t="0" r="0" b="9525"/>
            <wp:docPr id="1" name="Picture 1" descr="http://abcinside/images/Communications_and_Technology/Logos/ABC_logo_green_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bcinside/images/Communications_and_Technology/Logos/ABC_logo_green_tex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7100" cy="2752725"/>
                    </a:xfrm>
                    <a:prstGeom prst="rect">
                      <a:avLst/>
                    </a:prstGeom>
                    <a:noFill/>
                    <a:ln>
                      <a:noFill/>
                    </a:ln>
                  </pic:spPr>
                </pic:pic>
              </a:graphicData>
            </a:graphic>
          </wp:inline>
        </w:drawing>
      </w:r>
    </w:p>
    <w:p w:rsidR="003B6B50" w:rsidRDefault="003B6B50" w:rsidP="003B6B50">
      <w:pPr>
        <w:jc w:val="center"/>
      </w:pPr>
    </w:p>
    <w:p w:rsidR="003B6B50" w:rsidRDefault="003B6B50" w:rsidP="003B6B50">
      <w:pPr>
        <w:jc w:val="center"/>
      </w:pPr>
    </w:p>
    <w:p w:rsidR="00CA49BC" w:rsidRPr="00A428D9" w:rsidRDefault="00CA49BC" w:rsidP="00CA49BC">
      <w:pPr>
        <w:jc w:val="center"/>
        <w:rPr>
          <w:rFonts w:ascii="Arial" w:hAnsi="Arial" w:cs="Arial"/>
          <w:sz w:val="72"/>
          <w:szCs w:val="72"/>
        </w:rPr>
      </w:pPr>
      <w:r w:rsidRPr="00A428D9">
        <w:rPr>
          <w:rFonts w:ascii="Arial" w:hAnsi="Arial" w:cs="Arial"/>
          <w:sz w:val="72"/>
          <w:szCs w:val="72"/>
        </w:rPr>
        <w:t>CCTV ANNUAL REPORT</w:t>
      </w:r>
    </w:p>
    <w:p w:rsidR="007D477E" w:rsidRPr="00A428D9" w:rsidRDefault="00A428D9" w:rsidP="007D477E">
      <w:pPr>
        <w:jc w:val="center"/>
        <w:rPr>
          <w:rFonts w:ascii="Arial" w:hAnsi="Arial" w:cs="Arial"/>
          <w:sz w:val="72"/>
          <w:szCs w:val="72"/>
        </w:rPr>
      </w:pPr>
      <w:r w:rsidRPr="00A428D9">
        <w:rPr>
          <w:rFonts w:ascii="Arial" w:hAnsi="Arial" w:cs="Arial"/>
          <w:sz w:val="72"/>
          <w:szCs w:val="72"/>
        </w:rPr>
        <w:t>2020/2021</w:t>
      </w:r>
    </w:p>
    <w:p w:rsidR="003B6B50" w:rsidRDefault="003B6B50" w:rsidP="003B6B50">
      <w:pPr>
        <w:pStyle w:val="Default"/>
        <w:jc w:val="center"/>
        <w:rPr>
          <w:noProof/>
          <w:sz w:val="36"/>
          <w:szCs w:val="36"/>
          <w:lang w:eastAsia="en-GB"/>
        </w:rPr>
      </w:pPr>
    </w:p>
    <w:p w:rsidR="003B6B50" w:rsidRDefault="00A428D9" w:rsidP="003B6B50">
      <w:pPr>
        <w:pStyle w:val="Default"/>
        <w:jc w:val="center"/>
        <w:rPr>
          <w:b/>
          <w:bCs/>
        </w:rPr>
      </w:pPr>
      <w:r>
        <w:rPr>
          <w:b/>
          <w:bCs/>
          <w:noProof/>
          <w:lang w:eastAsia="en-GB"/>
        </w:rPr>
        <w:drawing>
          <wp:inline distT="0" distB="0" distL="0" distR="0">
            <wp:extent cx="1543050" cy="2095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0" cy="2095500"/>
                    </a:xfrm>
                    <a:prstGeom prst="rect">
                      <a:avLst/>
                    </a:prstGeom>
                    <a:noFill/>
                    <a:ln>
                      <a:noFill/>
                    </a:ln>
                  </pic:spPr>
                </pic:pic>
              </a:graphicData>
            </a:graphic>
          </wp:inline>
        </w:drawing>
      </w:r>
    </w:p>
    <w:p w:rsidR="00A428D9" w:rsidRDefault="00A428D9" w:rsidP="003B6B50">
      <w:pPr>
        <w:pStyle w:val="Default"/>
        <w:jc w:val="center"/>
        <w:rPr>
          <w:b/>
          <w:bCs/>
        </w:rPr>
      </w:pPr>
    </w:p>
    <w:p w:rsidR="00A428D9" w:rsidRDefault="00A428D9" w:rsidP="003B6B50">
      <w:pPr>
        <w:pStyle w:val="Default"/>
        <w:jc w:val="center"/>
        <w:rPr>
          <w:b/>
          <w:bCs/>
        </w:rPr>
      </w:pPr>
    </w:p>
    <w:p w:rsidR="00A428D9" w:rsidRDefault="00A428D9" w:rsidP="003B6B50">
      <w:pPr>
        <w:pStyle w:val="Default"/>
        <w:jc w:val="center"/>
        <w:rPr>
          <w:b/>
          <w:bCs/>
        </w:rPr>
      </w:pPr>
    </w:p>
    <w:p w:rsidR="00A428D9" w:rsidRDefault="00A428D9" w:rsidP="003B6B50">
      <w:pPr>
        <w:pStyle w:val="Default"/>
        <w:jc w:val="center"/>
        <w:rPr>
          <w:b/>
          <w:bCs/>
        </w:rPr>
      </w:pPr>
    </w:p>
    <w:p w:rsidR="00A428D9" w:rsidRDefault="00055D98" w:rsidP="003B6B50">
      <w:pPr>
        <w:pStyle w:val="Default"/>
        <w:jc w:val="center"/>
        <w:rPr>
          <w:b/>
          <w:bCs/>
        </w:rPr>
      </w:pPr>
      <w:r>
        <w:rPr>
          <w:b/>
          <w:bCs/>
        </w:rPr>
        <w:t>Gareth Recht</w:t>
      </w:r>
    </w:p>
    <w:p w:rsidR="00055D98" w:rsidRDefault="00055D98" w:rsidP="003B6B50">
      <w:pPr>
        <w:pStyle w:val="Default"/>
        <w:jc w:val="center"/>
        <w:rPr>
          <w:b/>
          <w:bCs/>
        </w:rPr>
      </w:pPr>
      <w:r>
        <w:rPr>
          <w:b/>
          <w:bCs/>
        </w:rPr>
        <w:t>Monitoring Centre Team Leader</w:t>
      </w:r>
    </w:p>
    <w:p w:rsidR="00055D98" w:rsidRDefault="00055D98" w:rsidP="003B6B50">
      <w:pPr>
        <w:pStyle w:val="Default"/>
        <w:jc w:val="center"/>
        <w:rPr>
          <w:b/>
          <w:bCs/>
        </w:rPr>
      </w:pPr>
      <w:r>
        <w:rPr>
          <w:b/>
          <w:bCs/>
        </w:rPr>
        <w:t>Ashford Borough Council, Civic Centre</w:t>
      </w:r>
    </w:p>
    <w:p w:rsidR="00C7709E" w:rsidRDefault="00055D98" w:rsidP="00C7709E">
      <w:pPr>
        <w:pStyle w:val="Default"/>
        <w:jc w:val="center"/>
        <w:rPr>
          <w:b/>
          <w:bCs/>
        </w:rPr>
      </w:pPr>
      <w:r>
        <w:rPr>
          <w:b/>
          <w:bCs/>
        </w:rPr>
        <w:t>Tannery Lane, Ashford, Kent, TN23 1PL</w:t>
      </w:r>
    </w:p>
    <w:p w:rsidR="00112182" w:rsidRDefault="007D477E" w:rsidP="00EB569F">
      <w:pPr>
        <w:pStyle w:val="Default"/>
        <w:jc w:val="center"/>
        <w:rPr>
          <w:b/>
          <w:bCs/>
        </w:rPr>
      </w:pPr>
      <w:r w:rsidRPr="009F6038">
        <w:rPr>
          <w:b/>
          <w:bCs/>
          <w:color w:val="FF0000"/>
        </w:rPr>
        <w:lastRenderedPageBreak/>
        <w:tab/>
      </w:r>
      <w:r w:rsidRPr="009F6038">
        <w:rPr>
          <w:b/>
          <w:bCs/>
          <w:color w:val="FF0000"/>
        </w:rPr>
        <w:tab/>
      </w:r>
      <w:r w:rsidR="00EB569F">
        <w:rPr>
          <w:b/>
          <w:bCs/>
          <w:color w:val="FF0000"/>
        </w:rPr>
        <w:t xml:space="preserve">                               </w:t>
      </w:r>
    </w:p>
    <w:p w:rsidR="007D477E" w:rsidRPr="00EB569F" w:rsidRDefault="007D477E" w:rsidP="007D477E">
      <w:pPr>
        <w:autoSpaceDE w:val="0"/>
        <w:autoSpaceDN w:val="0"/>
        <w:adjustRightInd w:val="0"/>
        <w:spacing w:after="0" w:line="240" w:lineRule="auto"/>
        <w:rPr>
          <w:rFonts w:ascii="Arial" w:hAnsi="Arial" w:cs="Arial"/>
          <w:b/>
          <w:bCs/>
          <w:sz w:val="28"/>
          <w:szCs w:val="28"/>
        </w:rPr>
      </w:pPr>
      <w:r w:rsidRPr="00EB569F">
        <w:rPr>
          <w:rFonts w:ascii="Arial" w:hAnsi="Arial" w:cs="Arial"/>
          <w:b/>
          <w:bCs/>
          <w:sz w:val="28"/>
          <w:szCs w:val="28"/>
        </w:rPr>
        <w:t xml:space="preserve">Executive Summary </w:t>
      </w:r>
    </w:p>
    <w:p w:rsidR="007D477E" w:rsidRPr="00CD4009" w:rsidRDefault="007D477E" w:rsidP="007D477E">
      <w:pPr>
        <w:autoSpaceDE w:val="0"/>
        <w:autoSpaceDN w:val="0"/>
        <w:adjustRightInd w:val="0"/>
        <w:spacing w:after="0" w:line="240" w:lineRule="auto"/>
        <w:rPr>
          <w:rFonts w:ascii="Arial" w:hAnsi="Arial" w:cs="Arial"/>
          <w:sz w:val="24"/>
          <w:szCs w:val="24"/>
        </w:rPr>
      </w:pPr>
    </w:p>
    <w:p w:rsidR="007D477E" w:rsidRPr="00CD4009" w:rsidRDefault="007D477E" w:rsidP="007D477E">
      <w:pPr>
        <w:autoSpaceDE w:val="0"/>
        <w:autoSpaceDN w:val="0"/>
        <w:adjustRightInd w:val="0"/>
        <w:spacing w:after="0" w:line="240" w:lineRule="auto"/>
        <w:rPr>
          <w:rFonts w:ascii="Arial" w:hAnsi="Arial" w:cs="Arial"/>
          <w:sz w:val="24"/>
          <w:szCs w:val="24"/>
        </w:rPr>
      </w:pPr>
      <w:r w:rsidRPr="00CD4009">
        <w:rPr>
          <w:rFonts w:ascii="Arial" w:hAnsi="Arial" w:cs="Arial"/>
          <w:sz w:val="24"/>
          <w:szCs w:val="24"/>
        </w:rPr>
        <w:t>This document has been produced to provid</w:t>
      </w:r>
      <w:r w:rsidR="00D02CD6">
        <w:rPr>
          <w:rFonts w:ascii="Arial" w:hAnsi="Arial" w:cs="Arial"/>
          <w:sz w:val="24"/>
          <w:szCs w:val="24"/>
        </w:rPr>
        <w:t>e details of the</w:t>
      </w:r>
      <w:r w:rsidR="00E1044D">
        <w:rPr>
          <w:rFonts w:ascii="Arial" w:hAnsi="Arial" w:cs="Arial"/>
          <w:sz w:val="24"/>
          <w:szCs w:val="24"/>
        </w:rPr>
        <w:t xml:space="preserve"> </w:t>
      </w:r>
      <w:r w:rsidR="00E1044D" w:rsidRPr="00CD4009">
        <w:t>Closed circuit television</w:t>
      </w:r>
      <w:r w:rsidR="00D02CD6">
        <w:rPr>
          <w:rFonts w:ascii="Arial" w:hAnsi="Arial" w:cs="Arial"/>
          <w:sz w:val="24"/>
          <w:szCs w:val="24"/>
        </w:rPr>
        <w:t xml:space="preserve"> </w:t>
      </w:r>
      <w:r w:rsidR="00E1044D">
        <w:rPr>
          <w:rFonts w:ascii="Arial" w:hAnsi="Arial" w:cs="Arial"/>
          <w:sz w:val="24"/>
          <w:szCs w:val="24"/>
        </w:rPr>
        <w:t>(</w:t>
      </w:r>
      <w:r w:rsidR="00D02CD6">
        <w:rPr>
          <w:rFonts w:ascii="Arial" w:hAnsi="Arial" w:cs="Arial"/>
          <w:sz w:val="24"/>
          <w:szCs w:val="24"/>
        </w:rPr>
        <w:t>CCTV</w:t>
      </w:r>
      <w:r w:rsidR="00E1044D">
        <w:rPr>
          <w:rFonts w:ascii="Arial" w:hAnsi="Arial" w:cs="Arial"/>
          <w:sz w:val="24"/>
          <w:szCs w:val="24"/>
        </w:rPr>
        <w:t>)</w:t>
      </w:r>
      <w:r w:rsidR="00D02CD6">
        <w:rPr>
          <w:rFonts w:ascii="Arial" w:hAnsi="Arial" w:cs="Arial"/>
          <w:sz w:val="24"/>
          <w:szCs w:val="24"/>
        </w:rPr>
        <w:t xml:space="preserve"> system owned and monitored by </w:t>
      </w:r>
      <w:r w:rsidRPr="00CD4009">
        <w:rPr>
          <w:rFonts w:ascii="Arial" w:hAnsi="Arial" w:cs="Arial"/>
          <w:sz w:val="24"/>
          <w:szCs w:val="24"/>
        </w:rPr>
        <w:t>Ashford</w:t>
      </w:r>
      <w:r w:rsidR="00D02CD6">
        <w:rPr>
          <w:rFonts w:ascii="Arial" w:hAnsi="Arial" w:cs="Arial"/>
          <w:sz w:val="24"/>
          <w:szCs w:val="24"/>
        </w:rPr>
        <w:t xml:space="preserve"> Borough Council</w:t>
      </w:r>
      <w:r w:rsidR="00F41A32">
        <w:rPr>
          <w:rFonts w:ascii="Arial" w:hAnsi="Arial" w:cs="Arial"/>
          <w:sz w:val="24"/>
          <w:szCs w:val="24"/>
        </w:rPr>
        <w:t>. It also assists in demon</w:t>
      </w:r>
      <w:r w:rsidRPr="00CD4009">
        <w:rPr>
          <w:rFonts w:ascii="Arial" w:hAnsi="Arial" w:cs="Arial"/>
          <w:sz w:val="24"/>
          <w:szCs w:val="24"/>
        </w:rPr>
        <w:t>strating compliance with the Home Office’s “Surveillance Camera Code of Practice” (</w:t>
      </w:r>
      <w:r w:rsidR="00E1044D">
        <w:rPr>
          <w:rFonts w:ascii="Arial" w:hAnsi="Arial" w:cs="Arial"/>
          <w:sz w:val="24"/>
          <w:szCs w:val="24"/>
        </w:rPr>
        <w:t>t</w:t>
      </w:r>
      <w:r w:rsidRPr="00CD4009">
        <w:rPr>
          <w:rFonts w:ascii="Arial" w:hAnsi="Arial" w:cs="Arial"/>
          <w:sz w:val="24"/>
          <w:szCs w:val="24"/>
        </w:rPr>
        <w:t xml:space="preserve">he Code). </w:t>
      </w:r>
    </w:p>
    <w:p w:rsidR="007D477E" w:rsidRPr="00CD4009" w:rsidRDefault="007D477E" w:rsidP="007D477E">
      <w:pPr>
        <w:autoSpaceDE w:val="0"/>
        <w:autoSpaceDN w:val="0"/>
        <w:adjustRightInd w:val="0"/>
        <w:spacing w:after="0" w:line="240" w:lineRule="auto"/>
        <w:rPr>
          <w:rFonts w:ascii="Arial" w:hAnsi="Arial" w:cs="Arial"/>
          <w:sz w:val="24"/>
          <w:szCs w:val="24"/>
        </w:rPr>
      </w:pPr>
    </w:p>
    <w:p w:rsidR="0079322D" w:rsidRPr="009F6038" w:rsidRDefault="007D477E" w:rsidP="007D477E">
      <w:pPr>
        <w:autoSpaceDE w:val="0"/>
        <w:autoSpaceDN w:val="0"/>
        <w:adjustRightInd w:val="0"/>
        <w:spacing w:after="0" w:line="240" w:lineRule="auto"/>
        <w:rPr>
          <w:rFonts w:ascii="Arial" w:hAnsi="Arial" w:cs="Arial"/>
          <w:color w:val="FF0000"/>
          <w:sz w:val="24"/>
          <w:szCs w:val="24"/>
        </w:rPr>
      </w:pPr>
      <w:r w:rsidRPr="00D356AA">
        <w:rPr>
          <w:rFonts w:ascii="Arial" w:hAnsi="Arial" w:cs="Arial"/>
          <w:sz w:val="24"/>
          <w:szCs w:val="24"/>
        </w:rPr>
        <w:t xml:space="preserve">Ashford Borough Council currently </w:t>
      </w:r>
      <w:r w:rsidRPr="00AE43A9">
        <w:rPr>
          <w:rFonts w:ascii="Arial" w:hAnsi="Arial" w:cs="Arial"/>
          <w:sz w:val="24"/>
          <w:szCs w:val="24"/>
        </w:rPr>
        <w:t xml:space="preserve">operates </w:t>
      </w:r>
      <w:r w:rsidR="00AE43A9" w:rsidRPr="00AE43A9">
        <w:rPr>
          <w:rFonts w:ascii="Arial" w:hAnsi="Arial" w:cs="Arial"/>
          <w:sz w:val="24"/>
          <w:szCs w:val="24"/>
        </w:rPr>
        <w:t>79</w:t>
      </w:r>
      <w:r w:rsidR="003B6B50" w:rsidRPr="00AE43A9">
        <w:rPr>
          <w:rFonts w:ascii="Arial" w:hAnsi="Arial" w:cs="Arial"/>
          <w:sz w:val="24"/>
          <w:szCs w:val="24"/>
        </w:rPr>
        <w:t xml:space="preserve"> </w:t>
      </w:r>
      <w:r w:rsidRPr="00AE43A9">
        <w:rPr>
          <w:rFonts w:ascii="Arial" w:hAnsi="Arial" w:cs="Arial"/>
          <w:sz w:val="24"/>
          <w:szCs w:val="24"/>
        </w:rPr>
        <w:t xml:space="preserve">CCTV cameras </w:t>
      </w:r>
      <w:r w:rsidR="00664F1D" w:rsidRPr="00AE43A9">
        <w:rPr>
          <w:rFonts w:ascii="Arial" w:hAnsi="Arial" w:cs="Arial"/>
          <w:sz w:val="24"/>
          <w:szCs w:val="24"/>
        </w:rPr>
        <w:t>in Ashford and 13</w:t>
      </w:r>
      <w:r w:rsidR="00E1044D">
        <w:rPr>
          <w:rFonts w:ascii="Arial" w:hAnsi="Arial" w:cs="Arial"/>
          <w:sz w:val="24"/>
          <w:szCs w:val="24"/>
        </w:rPr>
        <w:t xml:space="preserve"> in Tenterden; all of </w:t>
      </w:r>
      <w:r w:rsidR="0079322D" w:rsidRPr="00D356AA">
        <w:rPr>
          <w:rFonts w:ascii="Arial" w:hAnsi="Arial" w:cs="Arial"/>
          <w:sz w:val="24"/>
          <w:szCs w:val="24"/>
        </w:rPr>
        <w:t>which are</w:t>
      </w:r>
      <w:r w:rsidRPr="00D356AA">
        <w:rPr>
          <w:rFonts w:ascii="Arial" w:hAnsi="Arial" w:cs="Arial"/>
          <w:sz w:val="24"/>
          <w:szCs w:val="24"/>
        </w:rPr>
        <w:t xml:space="preserve"> </w:t>
      </w:r>
      <w:r w:rsidR="00E1044D">
        <w:rPr>
          <w:rFonts w:ascii="Arial" w:hAnsi="Arial" w:cs="Arial"/>
          <w:sz w:val="24"/>
          <w:szCs w:val="24"/>
        </w:rPr>
        <w:t>located within p</w:t>
      </w:r>
      <w:r w:rsidRPr="00D356AA">
        <w:rPr>
          <w:rFonts w:ascii="Arial" w:hAnsi="Arial" w:cs="Arial"/>
          <w:sz w:val="24"/>
          <w:szCs w:val="24"/>
        </w:rPr>
        <w:t xml:space="preserve">ublic </w:t>
      </w:r>
      <w:r w:rsidR="00E1044D">
        <w:rPr>
          <w:rFonts w:ascii="Arial" w:hAnsi="Arial" w:cs="Arial"/>
          <w:sz w:val="24"/>
          <w:szCs w:val="24"/>
        </w:rPr>
        <w:t>o</w:t>
      </w:r>
      <w:r w:rsidRPr="00D356AA">
        <w:rPr>
          <w:rFonts w:ascii="Arial" w:hAnsi="Arial" w:cs="Arial"/>
          <w:sz w:val="24"/>
          <w:szCs w:val="24"/>
        </w:rPr>
        <w:t xml:space="preserve">pen </w:t>
      </w:r>
      <w:r w:rsidR="00E1044D">
        <w:rPr>
          <w:rFonts w:ascii="Arial" w:hAnsi="Arial" w:cs="Arial"/>
          <w:sz w:val="24"/>
          <w:szCs w:val="24"/>
        </w:rPr>
        <w:t>s</w:t>
      </w:r>
      <w:r w:rsidRPr="00D356AA">
        <w:rPr>
          <w:rFonts w:ascii="Arial" w:hAnsi="Arial" w:cs="Arial"/>
          <w:sz w:val="24"/>
          <w:szCs w:val="24"/>
        </w:rPr>
        <w:t>pace</w:t>
      </w:r>
      <w:r w:rsidR="00D02CD6" w:rsidRPr="00D356AA">
        <w:rPr>
          <w:rFonts w:ascii="Arial" w:hAnsi="Arial" w:cs="Arial"/>
          <w:sz w:val="24"/>
          <w:szCs w:val="24"/>
        </w:rPr>
        <w:t>. W</w:t>
      </w:r>
      <w:r w:rsidR="00664F1D" w:rsidRPr="00D356AA">
        <w:rPr>
          <w:rFonts w:ascii="Arial" w:hAnsi="Arial" w:cs="Arial"/>
          <w:sz w:val="24"/>
          <w:szCs w:val="24"/>
        </w:rPr>
        <w:t>e also monitor</w:t>
      </w:r>
      <w:r w:rsidR="00664F1D" w:rsidRPr="009F6038">
        <w:rPr>
          <w:rFonts w:ascii="Arial" w:hAnsi="Arial" w:cs="Arial"/>
          <w:color w:val="FF0000"/>
          <w:sz w:val="24"/>
          <w:szCs w:val="24"/>
        </w:rPr>
        <w:t xml:space="preserve"> </w:t>
      </w:r>
      <w:r w:rsidR="00AE43A9">
        <w:rPr>
          <w:rFonts w:ascii="Arial" w:hAnsi="Arial" w:cs="Arial"/>
          <w:sz w:val="24"/>
          <w:szCs w:val="24"/>
        </w:rPr>
        <w:t>74</w:t>
      </w:r>
      <w:r w:rsidR="00664F1D" w:rsidRPr="009F6038">
        <w:rPr>
          <w:rFonts w:ascii="Arial" w:hAnsi="Arial" w:cs="Arial"/>
          <w:color w:val="FF0000"/>
          <w:sz w:val="24"/>
          <w:szCs w:val="24"/>
        </w:rPr>
        <w:t xml:space="preserve"> </w:t>
      </w:r>
      <w:r w:rsidR="00664F1D" w:rsidRPr="00D356AA">
        <w:rPr>
          <w:rFonts w:ascii="Arial" w:hAnsi="Arial" w:cs="Arial"/>
          <w:sz w:val="24"/>
          <w:szCs w:val="24"/>
        </w:rPr>
        <w:t>cameras on properties belonging to Ashford Borough Council.</w:t>
      </w:r>
      <w:r w:rsidR="00D02CD6" w:rsidRPr="00D356AA">
        <w:rPr>
          <w:rFonts w:ascii="Arial" w:hAnsi="Arial" w:cs="Arial"/>
          <w:sz w:val="24"/>
          <w:szCs w:val="24"/>
        </w:rPr>
        <w:t xml:space="preserve"> </w:t>
      </w:r>
      <w:r w:rsidR="00E1044D">
        <w:rPr>
          <w:rFonts w:ascii="Arial" w:hAnsi="Arial" w:cs="Arial"/>
          <w:sz w:val="24"/>
          <w:szCs w:val="24"/>
        </w:rPr>
        <w:t>All of t</w:t>
      </w:r>
      <w:r w:rsidR="00D02CD6" w:rsidRPr="00D356AA">
        <w:rPr>
          <w:rFonts w:ascii="Arial" w:hAnsi="Arial" w:cs="Arial"/>
          <w:sz w:val="24"/>
          <w:szCs w:val="24"/>
        </w:rPr>
        <w:t xml:space="preserve">hese </w:t>
      </w:r>
      <w:r w:rsidR="00E1044D">
        <w:rPr>
          <w:rFonts w:ascii="Arial" w:hAnsi="Arial" w:cs="Arial"/>
          <w:sz w:val="24"/>
          <w:szCs w:val="24"/>
        </w:rPr>
        <w:t xml:space="preserve">cameras </w:t>
      </w:r>
      <w:r w:rsidR="00D02CD6" w:rsidRPr="00D356AA">
        <w:rPr>
          <w:rFonts w:ascii="Arial" w:hAnsi="Arial" w:cs="Arial"/>
          <w:sz w:val="24"/>
          <w:szCs w:val="24"/>
        </w:rPr>
        <w:t>are monitored in Ashford in a dedicated control room, known as Ashford Monitoring Centre</w:t>
      </w:r>
      <w:r w:rsidR="00CC3830">
        <w:rPr>
          <w:rFonts w:ascii="Arial" w:hAnsi="Arial" w:cs="Arial"/>
          <w:sz w:val="24"/>
          <w:szCs w:val="24"/>
        </w:rPr>
        <w:t xml:space="preserve"> (AMC)</w:t>
      </w:r>
      <w:r w:rsidR="00D02CD6" w:rsidRPr="00D356AA">
        <w:rPr>
          <w:rFonts w:ascii="Arial" w:hAnsi="Arial" w:cs="Arial"/>
          <w:sz w:val="24"/>
          <w:szCs w:val="24"/>
        </w:rPr>
        <w:t>.</w:t>
      </w:r>
    </w:p>
    <w:p w:rsidR="0079322D" w:rsidRPr="00CD4009" w:rsidRDefault="0079322D" w:rsidP="007D477E">
      <w:pPr>
        <w:autoSpaceDE w:val="0"/>
        <w:autoSpaceDN w:val="0"/>
        <w:adjustRightInd w:val="0"/>
        <w:spacing w:after="0" w:line="240" w:lineRule="auto"/>
        <w:rPr>
          <w:rFonts w:ascii="Arial" w:hAnsi="Arial" w:cs="Arial"/>
          <w:sz w:val="24"/>
          <w:szCs w:val="24"/>
        </w:rPr>
      </w:pPr>
    </w:p>
    <w:p w:rsidR="0079322D" w:rsidRPr="00CD4009" w:rsidRDefault="007D477E" w:rsidP="007D477E">
      <w:pPr>
        <w:autoSpaceDE w:val="0"/>
        <w:autoSpaceDN w:val="0"/>
        <w:adjustRightInd w:val="0"/>
        <w:spacing w:after="0" w:line="240" w:lineRule="auto"/>
        <w:rPr>
          <w:rFonts w:ascii="Arial" w:hAnsi="Arial" w:cs="Arial"/>
          <w:sz w:val="24"/>
          <w:szCs w:val="24"/>
        </w:rPr>
      </w:pPr>
      <w:r w:rsidRPr="00CD4009">
        <w:rPr>
          <w:rFonts w:ascii="Arial" w:hAnsi="Arial" w:cs="Arial"/>
          <w:sz w:val="24"/>
          <w:szCs w:val="24"/>
        </w:rPr>
        <w:t>The scheme is</w:t>
      </w:r>
      <w:r w:rsidR="003B6B50" w:rsidRPr="00CD4009">
        <w:rPr>
          <w:rFonts w:ascii="Arial" w:hAnsi="Arial" w:cs="Arial"/>
          <w:sz w:val="24"/>
          <w:szCs w:val="24"/>
        </w:rPr>
        <w:t xml:space="preserve"> fully supported by</w:t>
      </w:r>
      <w:r w:rsidRPr="00CD4009">
        <w:rPr>
          <w:rFonts w:ascii="Arial" w:hAnsi="Arial" w:cs="Arial"/>
          <w:sz w:val="24"/>
          <w:szCs w:val="24"/>
        </w:rPr>
        <w:t xml:space="preserve"> the </w:t>
      </w:r>
      <w:r w:rsidR="00D02CD6">
        <w:rPr>
          <w:rFonts w:ascii="Arial" w:hAnsi="Arial" w:cs="Arial"/>
          <w:sz w:val="24"/>
          <w:szCs w:val="24"/>
        </w:rPr>
        <w:t>multi</w:t>
      </w:r>
      <w:r w:rsidR="00E1044D">
        <w:rPr>
          <w:rFonts w:ascii="Arial" w:hAnsi="Arial" w:cs="Arial"/>
          <w:sz w:val="24"/>
          <w:szCs w:val="24"/>
        </w:rPr>
        <w:t>-</w:t>
      </w:r>
      <w:r w:rsidR="00D02CD6">
        <w:rPr>
          <w:rFonts w:ascii="Arial" w:hAnsi="Arial" w:cs="Arial"/>
          <w:sz w:val="24"/>
          <w:szCs w:val="24"/>
        </w:rPr>
        <w:t xml:space="preserve">agency </w:t>
      </w:r>
      <w:r w:rsidRPr="00CD4009">
        <w:rPr>
          <w:rFonts w:ascii="Arial" w:hAnsi="Arial" w:cs="Arial"/>
          <w:sz w:val="24"/>
          <w:szCs w:val="24"/>
        </w:rPr>
        <w:t>Community Safety Partners</w:t>
      </w:r>
      <w:r w:rsidR="00D02CD6">
        <w:rPr>
          <w:rFonts w:ascii="Arial" w:hAnsi="Arial" w:cs="Arial"/>
          <w:sz w:val="24"/>
          <w:szCs w:val="24"/>
        </w:rPr>
        <w:t>hip.</w:t>
      </w:r>
    </w:p>
    <w:p w:rsidR="00EB569F" w:rsidRPr="00CD4009" w:rsidRDefault="007D477E" w:rsidP="00E1044D">
      <w:pPr>
        <w:autoSpaceDE w:val="0"/>
        <w:autoSpaceDN w:val="0"/>
        <w:adjustRightInd w:val="0"/>
        <w:spacing w:after="0" w:line="240" w:lineRule="auto"/>
      </w:pPr>
      <w:r w:rsidRPr="00CD4009">
        <w:rPr>
          <w:rFonts w:ascii="Arial" w:hAnsi="Arial" w:cs="Arial"/>
          <w:sz w:val="24"/>
          <w:szCs w:val="24"/>
        </w:rPr>
        <w:t xml:space="preserve"> </w:t>
      </w:r>
    </w:p>
    <w:p w:rsidR="0079322D" w:rsidRPr="00EB569F" w:rsidRDefault="0079322D" w:rsidP="00CA49BC">
      <w:pPr>
        <w:pStyle w:val="Default"/>
        <w:rPr>
          <w:b/>
          <w:bCs/>
          <w:sz w:val="28"/>
          <w:szCs w:val="28"/>
        </w:rPr>
      </w:pPr>
      <w:r w:rsidRPr="00EB569F">
        <w:rPr>
          <w:b/>
          <w:bCs/>
          <w:sz w:val="28"/>
          <w:szCs w:val="28"/>
        </w:rPr>
        <w:t>Introduction</w:t>
      </w:r>
    </w:p>
    <w:p w:rsidR="0079322D" w:rsidRPr="00CD4009" w:rsidRDefault="0079322D" w:rsidP="0079322D">
      <w:pPr>
        <w:autoSpaceDE w:val="0"/>
        <w:autoSpaceDN w:val="0"/>
        <w:adjustRightInd w:val="0"/>
        <w:spacing w:after="0" w:line="240" w:lineRule="auto"/>
        <w:rPr>
          <w:rFonts w:ascii="Arial" w:hAnsi="Arial" w:cs="Arial"/>
          <w:color w:val="000000"/>
          <w:sz w:val="24"/>
          <w:szCs w:val="24"/>
        </w:rPr>
      </w:pPr>
    </w:p>
    <w:p w:rsidR="00112182" w:rsidRPr="00CD4009" w:rsidRDefault="00112182" w:rsidP="00112182">
      <w:pPr>
        <w:pStyle w:val="Default"/>
      </w:pPr>
      <w:r w:rsidRPr="00CD4009">
        <w:t>The Protection of Freedoms Act 2012 introduced restrictions on the use of local authorities’ surveillance powers, particularly with regards to covert surveillance. The Act also provides for the regulation of CCTV by the Secretary of State and the provision of a code of practice. As a result, a new Code of Practice was introduced in 2013 which can be accessed via</w:t>
      </w:r>
      <w:r w:rsidR="001C383D">
        <w:t>:</w:t>
      </w:r>
      <w:r w:rsidRPr="00CD4009">
        <w:t xml:space="preserve"> </w:t>
      </w:r>
    </w:p>
    <w:p w:rsidR="00112182" w:rsidRPr="00CD4009" w:rsidRDefault="00112182" w:rsidP="00112182">
      <w:pPr>
        <w:pStyle w:val="Default"/>
      </w:pPr>
    </w:p>
    <w:p w:rsidR="00112182" w:rsidRDefault="001A2605" w:rsidP="00112182">
      <w:pPr>
        <w:pStyle w:val="Default"/>
        <w:rPr>
          <w:color w:val="auto"/>
        </w:rPr>
      </w:pPr>
      <w:hyperlink r:id="rId10" w:history="1">
        <w:r w:rsidR="001C383D" w:rsidRPr="004E1296">
          <w:rPr>
            <w:rStyle w:val="Hyperlink"/>
          </w:rPr>
          <w:t>https://www.gov.uk/government/publications/surveillance-camera-code-of-practice</w:t>
        </w:r>
      </w:hyperlink>
    </w:p>
    <w:p w:rsidR="001C383D" w:rsidRPr="00CD4009" w:rsidRDefault="001C383D" w:rsidP="00112182">
      <w:pPr>
        <w:pStyle w:val="Default"/>
      </w:pPr>
    </w:p>
    <w:p w:rsidR="00112182" w:rsidRPr="00CD4009" w:rsidRDefault="00112182" w:rsidP="00112182">
      <w:pPr>
        <w:pStyle w:val="Default"/>
      </w:pPr>
      <w:r w:rsidRPr="00CD4009">
        <w:t xml:space="preserve">Ashford Borough Council is totally committed to complying with these Codes in </w:t>
      </w:r>
      <w:r w:rsidRPr="00112182">
        <w:rPr>
          <w:color w:val="auto"/>
        </w:rPr>
        <w:t xml:space="preserve">relation to the implementation and operation of CCTV. We </w:t>
      </w:r>
      <w:r w:rsidR="00E1044D">
        <w:rPr>
          <w:color w:val="auto"/>
        </w:rPr>
        <w:t xml:space="preserve">were </w:t>
      </w:r>
      <w:r w:rsidRPr="00112182">
        <w:rPr>
          <w:color w:val="auto"/>
        </w:rPr>
        <w:t xml:space="preserve">audited for  accreditation in November 2017 and the certificate was issued </w:t>
      </w:r>
      <w:r w:rsidR="001C383D">
        <w:rPr>
          <w:color w:val="auto"/>
        </w:rPr>
        <w:t xml:space="preserve">to us in </w:t>
      </w:r>
      <w:r w:rsidRPr="00112182">
        <w:rPr>
          <w:color w:val="auto"/>
        </w:rPr>
        <w:t>April 2018.</w:t>
      </w:r>
      <w:r w:rsidR="001C383D">
        <w:rPr>
          <w:color w:val="auto"/>
        </w:rPr>
        <w:t xml:space="preserve"> This is due to expire in April 2023.</w:t>
      </w:r>
    </w:p>
    <w:p w:rsidR="00112182" w:rsidRPr="00CD4009" w:rsidRDefault="00112182" w:rsidP="00112182">
      <w:pPr>
        <w:pStyle w:val="Default"/>
      </w:pPr>
    </w:p>
    <w:p w:rsidR="00112182" w:rsidRPr="00CD4009" w:rsidRDefault="00112182" w:rsidP="00112182">
      <w:pPr>
        <w:pStyle w:val="Default"/>
      </w:pPr>
      <w:r w:rsidRPr="00CD4009">
        <w:t>Under Section 33 of the Protection of Freedoms Act 2012</w:t>
      </w:r>
      <w:r w:rsidR="00E1044D">
        <w:t>;</w:t>
      </w:r>
      <w:r w:rsidRPr="00CD4009">
        <w:t xml:space="preserve"> </w:t>
      </w:r>
      <w:r w:rsidR="00E1044D">
        <w:t>l</w:t>
      </w:r>
      <w:r w:rsidRPr="00CD4009">
        <w:t xml:space="preserve">ocal </w:t>
      </w:r>
      <w:r w:rsidR="00E1044D">
        <w:t>a</w:t>
      </w:r>
      <w:r w:rsidRPr="00CD4009">
        <w:t xml:space="preserve">uthorities are under a duty to have regard to the code when exercising any function to which it relates. </w:t>
      </w:r>
    </w:p>
    <w:p w:rsidR="00112182" w:rsidRPr="00CD4009" w:rsidRDefault="00112182" w:rsidP="00112182">
      <w:pPr>
        <w:pStyle w:val="Default"/>
      </w:pPr>
      <w:r w:rsidRPr="00CD4009">
        <w:t xml:space="preserve"> </w:t>
      </w:r>
    </w:p>
    <w:p w:rsidR="00EA2A73" w:rsidRDefault="00112182" w:rsidP="00112182">
      <w:pPr>
        <w:pStyle w:val="Default"/>
      </w:pPr>
      <w:r w:rsidRPr="00CD4009">
        <w:t>As part of that commitment, we have our own Code of Practice which is updated annually</w:t>
      </w:r>
      <w:r>
        <w:t xml:space="preserve"> </w:t>
      </w:r>
      <w:r w:rsidRPr="00CD4009">
        <w:t>and can be accessed via</w:t>
      </w:r>
      <w:r w:rsidR="001C383D">
        <w:t xml:space="preserve"> Ashford Borough Councils </w:t>
      </w:r>
      <w:r w:rsidR="00EA2A73">
        <w:t xml:space="preserve">website </w:t>
      </w:r>
      <w:hyperlink r:id="rId11" w:history="1">
        <w:r w:rsidR="00EA2A73" w:rsidRPr="00A7655F">
          <w:rPr>
            <w:rStyle w:val="Hyperlink"/>
          </w:rPr>
          <w:t>https://www.ashford.gov.uk/</w:t>
        </w:r>
      </w:hyperlink>
    </w:p>
    <w:p w:rsidR="00112182" w:rsidRPr="00CD4009" w:rsidRDefault="00112182" w:rsidP="00112182">
      <w:pPr>
        <w:pStyle w:val="Default"/>
      </w:pPr>
    </w:p>
    <w:p w:rsidR="006F6F6C" w:rsidRPr="00CD4009" w:rsidRDefault="00112182" w:rsidP="006F6F6C">
      <w:pPr>
        <w:pStyle w:val="Default"/>
      </w:pPr>
      <w:r w:rsidRPr="00CD4009">
        <w:t>I</w:t>
      </w:r>
      <w:r>
        <w:t>n addition to operating a CCTV system</w:t>
      </w:r>
      <w:r w:rsidR="006F6F6C" w:rsidRPr="00CD4009">
        <w:t xml:space="preserve"> Ashford Borough Council </w:t>
      </w:r>
      <w:r>
        <w:t xml:space="preserve">also </w:t>
      </w:r>
      <w:r w:rsidR="006F6F6C" w:rsidRPr="00CD4009">
        <w:t xml:space="preserve">supports all the principles </w:t>
      </w:r>
      <w:r>
        <w:t xml:space="preserve">that are </w:t>
      </w:r>
      <w:r w:rsidR="006F6F6C" w:rsidRPr="00CD4009">
        <w:t xml:space="preserve">contained within: </w:t>
      </w:r>
    </w:p>
    <w:p w:rsidR="006F6F6C" w:rsidRPr="00CD4009" w:rsidRDefault="006F6F6C" w:rsidP="006F6F6C">
      <w:pPr>
        <w:pStyle w:val="Default"/>
      </w:pPr>
    </w:p>
    <w:p w:rsidR="006F6F6C" w:rsidRPr="00CD4009" w:rsidRDefault="006F6F6C" w:rsidP="006F6F6C">
      <w:pPr>
        <w:pStyle w:val="Default"/>
        <w:numPr>
          <w:ilvl w:val="0"/>
          <w:numId w:val="2"/>
        </w:numPr>
        <w:spacing w:after="36"/>
      </w:pPr>
      <w:r w:rsidRPr="00CD4009">
        <w:t>The Data Protection Act 1998</w:t>
      </w:r>
      <w:r w:rsidR="00112182">
        <w:t xml:space="preserve"> (GDPR)</w:t>
      </w:r>
      <w:r w:rsidRPr="00CD4009">
        <w:t xml:space="preserve">; </w:t>
      </w:r>
    </w:p>
    <w:p w:rsidR="006F6F6C" w:rsidRPr="00CD4009" w:rsidRDefault="006F6F6C" w:rsidP="006F6F6C">
      <w:pPr>
        <w:pStyle w:val="Default"/>
        <w:numPr>
          <w:ilvl w:val="0"/>
          <w:numId w:val="2"/>
        </w:numPr>
        <w:spacing w:after="36"/>
      </w:pPr>
      <w:r w:rsidRPr="00CD4009">
        <w:t xml:space="preserve">The Human Rights Act 1998; </w:t>
      </w:r>
    </w:p>
    <w:p w:rsidR="006F6F6C" w:rsidRPr="00CD4009" w:rsidRDefault="006F6F6C" w:rsidP="006F6F6C">
      <w:pPr>
        <w:pStyle w:val="Default"/>
        <w:numPr>
          <w:ilvl w:val="0"/>
          <w:numId w:val="2"/>
        </w:numPr>
        <w:spacing w:after="36"/>
      </w:pPr>
      <w:r w:rsidRPr="00CD4009">
        <w:t xml:space="preserve">The Regulatory and Investigatory Powers Act 2000; and </w:t>
      </w:r>
    </w:p>
    <w:p w:rsidR="006F6F6C" w:rsidRPr="00CD4009" w:rsidRDefault="006F6F6C" w:rsidP="006F6F6C">
      <w:pPr>
        <w:pStyle w:val="Default"/>
        <w:numPr>
          <w:ilvl w:val="0"/>
          <w:numId w:val="2"/>
        </w:numPr>
      </w:pPr>
      <w:r w:rsidRPr="00CD4009">
        <w:t xml:space="preserve">The Protection of Freedoms Act 2012. </w:t>
      </w:r>
    </w:p>
    <w:p w:rsidR="00E1044D" w:rsidRDefault="00E1044D" w:rsidP="006F6F6C">
      <w:pPr>
        <w:pStyle w:val="Default"/>
      </w:pPr>
    </w:p>
    <w:p w:rsidR="00E1044D" w:rsidRPr="00CD4009" w:rsidRDefault="00E1044D" w:rsidP="006F6F6C">
      <w:pPr>
        <w:pStyle w:val="Default"/>
      </w:pPr>
    </w:p>
    <w:p w:rsidR="00112182" w:rsidRDefault="00112182" w:rsidP="006F6F6C">
      <w:pPr>
        <w:pStyle w:val="Default"/>
        <w:rPr>
          <w:color w:val="FF0000"/>
          <w:u w:val="single"/>
          <w:lang w:val="en"/>
        </w:rPr>
      </w:pPr>
    </w:p>
    <w:p w:rsidR="00112182" w:rsidRPr="00CD4009" w:rsidRDefault="00112182" w:rsidP="00112182">
      <w:pPr>
        <w:pStyle w:val="Default"/>
      </w:pPr>
      <w:r w:rsidRPr="00CD4009">
        <w:t xml:space="preserve"> CCTV remains a powerful weapon in the continuing fight against crime, particularly when integrated with other crime reduction methods such as retail 'radio-link’ systems and a close positive working relationship with the local police. </w:t>
      </w:r>
    </w:p>
    <w:p w:rsidR="00112182" w:rsidRPr="00CD4009" w:rsidRDefault="00112182" w:rsidP="00112182">
      <w:pPr>
        <w:pStyle w:val="Default"/>
      </w:pPr>
    </w:p>
    <w:p w:rsidR="00112182" w:rsidRDefault="00112182" w:rsidP="00112182">
      <w:pPr>
        <w:pStyle w:val="Default"/>
      </w:pPr>
      <w:r w:rsidRPr="00CD4009">
        <w:t xml:space="preserve">Ashford Borough Council and </w:t>
      </w:r>
      <w:r>
        <w:t xml:space="preserve">the Community Safety Partnership </w:t>
      </w:r>
      <w:r w:rsidRPr="00CD4009">
        <w:t xml:space="preserve">remain of the view that CCTV will diminish incidents of crime and public disorder where it is in </w:t>
      </w:r>
      <w:r w:rsidR="00CC3830">
        <w:t>situ</w:t>
      </w:r>
      <w:r w:rsidRPr="00CD4009">
        <w:t xml:space="preserve">. It also assists in improving community confidence thereby creating a safer environment for residents, businesses, tourists and visitors alike. </w:t>
      </w:r>
    </w:p>
    <w:p w:rsidR="00EB569F" w:rsidRDefault="00EB569F" w:rsidP="00112182">
      <w:pPr>
        <w:pStyle w:val="Default"/>
      </w:pPr>
    </w:p>
    <w:p w:rsidR="00EB569F" w:rsidRPr="00576D7B" w:rsidRDefault="00EB569F" w:rsidP="00EB569F">
      <w:pPr>
        <w:autoSpaceDE w:val="0"/>
        <w:autoSpaceDN w:val="0"/>
        <w:adjustRightInd w:val="0"/>
        <w:spacing w:after="0" w:line="240" w:lineRule="auto"/>
        <w:rPr>
          <w:rFonts w:ascii="Arial" w:hAnsi="Arial" w:cs="Arial"/>
          <w:sz w:val="24"/>
          <w:szCs w:val="24"/>
        </w:rPr>
      </w:pPr>
      <w:r w:rsidRPr="00576D7B">
        <w:rPr>
          <w:rFonts w:ascii="Arial" w:hAnsi="Arial" w:cs="Arial"/>
          <w:sz w:val="24"/>
          <w:szCs w:val="24"/>
        </w:rPr>
        <w:t>Ashford Borough Council is committed to demonstrate its compliance and effectiveness by publicising this Annual CCTV Report along with the Annual CCTV</w:t>
      </w:r>
    </w:p>
    <w:p w:rsidR="00EB569F" w:rsidRDefault="00EB569F" w:rsidP="00EB569F">
      <w:pPr>
        <w:rPr>
          <w:rFonts w:ascii="Arial" w:hAnsi="Arial" w:cs="Arial"/>
          <w:sz w:val="24"/>
          <w:szCs w:val="24"/>
        </w:rPr>
      </w:pPr>
      <w:r w:rsidRPr="00576D7B">
        <w:rPr>
          <w:rFonts w:ascii="Arial" w:hAnsi="Arial" w:cs="Arial"/>
          <w:sz w:val="24"/>
          <w:szCs w:val="24"/>
        </w:rPr>
        <w:t xml:space="preserve">Review, CCTV Code of Practice and an Annual CCTV </w:t>
      </w:r>
      <w:r w:rsidR="00CC3830">
        <w:rPr>
          <w:rFonts w:ascii="Arial" w:hAnsi="Arial" w:cs="Arial"/>
          <w:sz w:val="24"/>
          <w:szCs w:val="24"/>
        </w:rPr>
        <w:t xml:space="preserve">Privacy </w:t>
      </w:r>
      <w:r w:rsidRPr="00576D7B">
        <w:rPr>
          <w:rFonts w:ascii="Arial" w:hAnsi="Arial" w:cs="Arial"/>
          <w:sz w:val="24"/>
          <w:szCs w:val="24"/>
        </w:rPr>
        <w:t>Impact Assessment.</w:t>
      </w:r>
    </w:p>
    <w:p w:rsidR="00EB569F" w:rsidRDefault="00EB569F" w:rsidP="00EB569F">
      <w:pPr>
        <w:autoSpaceDE w:val="0"/>
        <w:autoSpaceDN w:val="0"/>
        <w:adjustRightInd w:val="0"/>
        <w:spacing w:before="240" w:after="0" w:line="240" w:lineRule="auto"/>
        <w:rPr>
          <w:rFonts w:ascii="Arial" w:hAnsi="Arial" w:cs="Arial"/>
          <w:sz w:val="24"/>
          <w:szCs w:val="24"/>
        </w:rPr>
      </w:pPr>
      <w:r w:rsidRPr="00576D7B">
        <w:rPr>
          <w:rFonts w:ascii="Arial" w:hAnsi="Arial" w:cs="Arial"/>
          <w:sz w:val="24"/>
          <w:szCs w:val="24"/>
        </w:rPr>
        <w:t>The Surveillance Camera Commissioner, invited all 433 Local Authorities to complete an on line self</w:t>
      </w:r>
      <w:r w:rsidRPr="00576D7B">
        <w:rPr>
          <w:rFonts w:ascii="Cambria Math" w:hAnsi="Cambria Math" w:cs="Cambria Math"/>
          <w:sz w:val="24"/>
          <w:szCs w:val="24"/>
        </w:rPr>
        <w:t>‐</w:t>
      </w:r>
      <w:r w:rsidRPr="00576D7B">
        <w:rPr>
          <w:rFonts w:ascii="Arial" w:hAnsi="Arial" w:cs="Arial"/>
          <w:sz w:val="24"/>
          <w:szCs w:val="24"/>
        </w:rPr>
        <w:t>assessment tool. This tool helps local authorities assess public space CCTV systems against the twelve guiding principles defined within The Protection of Freedoms Act.</w:t>
      </w:r>
    </w:p>
    <w:p w:rsidR="00EB569F" w:rsidRPr="00576D7B" w:rsidRDefault="00EB569F" w:rsidP="00EB569F">
      <w:pPr>
        <w:autoSpaceDE w:val="0"/>
        <w:autoSpaceDN w:val="0"/>
        <w:adjustRightInd w:val="0"/>
        <w:spacing w:after="0" w:line="240" w:lineRule="auto"/>
        <w:rPr>
          <w:rFonts w:ascii="Arial" w:hAnsi="Arial" w:cs="Arial"/>
          <w:sz w:val="24"/>
          <w:szCs w:val="24"/>
        </w:rPr>
      </w:pPr>
    </w:p>
    <w:p w:rsidR="00EB569F" w:rsidRPr="00576D7B" w:rsidRDefault="00EB569F" w:rsidP="00EB569F">
      <w:pPr>
        <w:autoSpaceDE w:val="0"/>
        <w:autoSpaceDN w:val="0"/>
        <w:adjustRightInd w:val="0"/>
        <w:spacing w:after="0" w:line="240" w:lineRule="auto"/>
        <w:rPr>
          <w:rFonts w:ascii="Arial" w:hAnsi="Arial" w:cs="Arial"/>
          <w:sz w:val="24"/>
          <w:szCs w:val="24"/>
        </w:rPr>
      </w:pPr>
      <w:r w:rsidRPr="00576D7B">
        <w:rPr>
          <w:rFonts w:ascii="Arial" w:hAnsi="Arial" w:cs="Arial"/>
          <w:sz w:val="24"/>
          <w:szCs w:val="24"/>
        </w:rPr>
        <w:t>Ashford Borough Council is committed to show openness and transparency and to highlight efficiency and effectiveness of its public open space CCTV system.</w:t>
      </w:r>
    </w:p>
    <w:p w:rsidR="00EB569F" w:rsidRPr="00576D7B" w:rsidRDefault="00EB569F" w:rsidP="00EB569F">
      <w:pPr>
        <w:autoSpaceDE w:val="0"/>
        <w:autoSpaceDN w:val="0"/>
        <w:adjustRightInd w:val="0"/>
        <w:spacing w:after="0" w:line="240" w:lineRule="auto"/>
        <w:rPr>
          <w:rFonts w:ascii="Arial" w:hAnsi="Arial" w:cs="Arial"/>
          <w:sz w:val="24"/>
          <w:szCs w:val="24"/>
        </w:rPr>
      </w:pPr>
    </w:p>
    <w:p w:rsidR="00EB569F" w:rsidRPr="00576D7B" w:rsidRDefault="00EB569F" w:rsidP="00EB569F">
      <w:pPr>
        <w:autoSpaceDE w:val="0"/>
        <w:autoSpaceDN w:val="0"/>
        <w:adjustRightInd w:val="0"/>
        <w:spacing w:after="0" w:line="240" w:lineRule="auto"/>
        <w:rPr>
          <w:rFonts w:ascii="Arial" w:hAnsi="Arial" w:cs="Arial"/>
          <w:sz w:val="24"/>
          <w:szCs w:val="24"/>
        </w:rPr>
      </w:pPr>
      <w:r w:rsidRPr="00576D7B">
        <w:rPr>
          <w:rFonts w:ascii="Arial" w:hAnsi="Arial" w:cs="Arial"/>
          <w:sz w:val="24"/>
          <w:szCs w:val="24"/>
        </w:rPr>
        <w:t xml:space="preserve">Local </w:t>
      </w:r>
      <w:r w:rsidR="00CC3830">
        <w:rPr>
          <w:rFonts w:ascii="Arial" w:hAnsi="Arial" w:cs="Arial"/>
          <w:sz w:val="24"/>
          <w:szCs w:val="24"/>
        </w:rPr>
        <w:t>a</w:t>
      </w:r>
      <w:r w:rsidRPr="00576D7B">
        <w:rPr>
          <w:rFonts w:ascii="Arial" w:hAnsi="Arial" w:cs="Arial"/>
          <w:sz w:val="24"/>
          <w:szCs w:val="24"/>
        </w:rPr>
        <w:t>uthority town centre CCTV can be instrumental in identifying those committing crime and public disorder offences to the police.</w:t>
      </w:r>
    </w:p>
    <w:p w:rsidR="00EB569F" w:rsidRPr="00576D7B" w:rsidRDefault="00EB569F" w:rsidP="00EB569F">
      <w:pPr>
        <w:autoSpaceDE w:val="0"/>
        <w:autoSpaceDN w:val="0"/>
        <w:adjustRightInd w:val="0"/>
        <w:spacing w:after="0" w:line="240" w:lineRule="auto"/>
        <w:rPr>
          <w:rFonts w:ascii="Arial" w:hAnsi="Arial" w:cs="Arial"/>
          <w:sz w:val="24"/>
          <w:szCs w:val="24"/>
        </w:rPr>
      </w:pPr>
    </w:p>
    <w:p w:rsidR="00CC3830" w:rsidRDefault="00CC3830" w:rsidP="00EB569F">
      <w:pPr>
        <w:autoSpaceDE w:val="0"/>
        <w:autoSpaceDN w:val="0"/>
        <w:adjustRightInd w:val="0"/>
        <w:spacing w:after="0" w:line="240" w:lineRule="auto"/>
        <w:rPr>
          <w:rFonts w:ascii="Arial" w:hAnsi="Arial" w:cs="Arial"/>
          <w:sz w:val="24"/>
          <w:szCs w:val="24"/>
        </w:rPr>
      </w:pPr>
      <w:r>
        <w:rPr>
          <w:rFonts w:ascii="Arial" w:hAnsi="Arial" w:cs="Arial"/>
          <w:sz w:val="24"/>
          <w:szCs w:val="24"/>
        </w:rPr>
        <w:t>CCTV in action</w:t>
      </w:r>
    </w:p>
    <w:p w:rsidR="00EB569F" w:rsidRPr="00C00B0C" w:rsidRDefault="00FE1CCD" w:rsidP="00EB569F">
      <w:pPr>
        <w:autoSpaceDE w:val="0"/>
        <w:autoSpaceDN w:val="0"/>
        <w:adjustRightInd w:val="0"/>
        <w:spacing w:after="0" w:line="240" w:lineRule="auto"/>
        <w:rPr>
          <w:rFonts w:ascii="Arial" w:hAnsi="Arial" w:cs="Arial"/>
          <w:sz w:val="24"/>
          <w:szCs w:val="24"/>
        </w:rPr>
      </w:pPr>
      <w:r w:rsidRPr="00C00B0C">
        <w:rPr>
          <w:rFonts w:ascii="Arial" w:hAnsi="Arial" w:cs="Arial"/>
          <w:sz w:val="24"/>
          <w:szCs w:val="24"/>
        </w:rPr>
        <w:t>The AMC</w:t>
      </w:r>
      <w:r w:rsidR="00CC3830">
        <w:rPr>
          <w:rFonts w:ascii="Arial" w:hAnsi="Arial" w:cs="Arial"/>
          <w:sz w:val="24"/>
          <w:szCs w:val="24"/>
        </w:rPr>
        <w:t xml:space="preserve"> operators</w:t>
      </w:r>
      <w:r w:rsidRPr="00C00B0C">
        <w:rPr>
          <w:rFonts w:ascii="Arial" w:hAnsi="Arial" w:cs="Arial"/>
          <w:sz w:val="24"/>
          <w:szCs w:val="24"/>
        </w:rPr>
        <w:t xml:space="preserve"> were made aware of a large theft of jewellery from a location and a brief description of an offender</w:t>
      </w:r>
      <w:r w:rsidR="00CC3830">
        <w:rPr>
          <w:rFonts w:ascii="Arial" w:hAnsi="Arial" w:cs="Arial"/>
          <w:sz w:val="24"/>
          <w:szCs w:val="24"/>
        </w:rPr>
        <w:t>.</w:t>
      </w:r>
      <w:r w:rsidRPr="00C00B0C">
        <w:rPr>
          <w:rFonts w:ascii="Arial" w:hAnsi="Arial" w:cs="Arial"/>
          <w:sz w:val="24"/>
          <w:szCs w:val="24"/>
        </w:rPr>
        <w:t xml:space="preserve">. </w:t>
      </w:r>
      <w:r w:rsidR="00CC3830">
        <w:rPr>
          <w:rFonts w:ascii="Arial" w:hAnsi="Arial" w:cs="Arial"/>
          <w:sz w:val="24"/>
          <w:szCs w:val="24"/>
        </w:rPr>
        <w:t xml:space="preserve">Fortunately </w:t>
      </w:r>
      <w:r w:rsidRPr="00C00B0C">
        <w:rPr>
          <w:rFonts w:ascii="Arial" w:hAnsi="Arial" w:cs="Arial"/>
          <w:sz w:val="24"/>
          <w:szCs w:val="24"/>
        </w:rPr>
        <w:t>there was a police officer in the AMC at the time</w:t>
      </w:r>
      <w:r w:rsidR="00CC3830">
        <w:rPr>
          <w:rFonts w:ascii="Arial" w:hAnsi="Arial" w:cs="Arial"/>
          <w:sz w:val="24"/>
          <w:szCs w:val="24"/>
        </w:rPr>
        <w:t xml:space="preserve"> that</w:t>
      </w:r>
      <w:r w:rsidRPr="00C00B0C">
        <w:rPr>
          <w:rFonts w:ascii="Arial" w:hAnsi="Arial" w:cs="Arial"/>
          <w:sz w:val="24"/>
          <w:szCs w:val="24"/>
        </w:rPr>
        <w:t xml:space="preserve"> the information was being released. Within a few minutes of carrying out a review</w:t>
      </w:r>
      <w:r w:rsidR="00C00B0C" w:rsidRPr="00C00B0C">
        <w:rPr>
          <w:rFonts w:ascii="Arial" w:hAnsi="Arial" w:cs="Arial"/>
          <w:sz w:val="24"/>
          <w:szCs w:val="24"/>
        </w:rPr>
        <w:t xml:space="preserve"> and working with the police, the image of the offender, vehicle details and direction the vehicle left were obtain</w:t>
      </w:r>
      <w:r w:rsidR="00CC3830">
        <w:rPr>
          <w:rFonts w:ascii="Arial" w:hAnsi="Arial" w:cs="Arial"/>
          <w:sz w:val="24"/>
          <w:szCs w:val="24"/>
        </w:rPr>
        <w:t>ed</w:t>
      </w:r>
      <w:r w:rsidR="00C00B0C" w:rsidRPr="00C00B0C">
        <w:rPr>
          <w:rFonts w:ascii="Arial" w:hAnsi="Arial" w:cs="Arial"/>
          <w:sz w:val="24"/>
          <w:szCs w:val="24"/>
        </w:rPr>
        <w:t xml:space="preserve"> on camera and passed to patrols in the area. </w:t>
      </w:r>
      <w:r w:rsidR="00EA2A73">
        <w:rPr>
          <w:rFonts w:ascii="Arial" w:hAnsi="Arial" w:cs="Arial"/>
          <w:sz w:val="24"/>
          <w:szCs w:val="24"/>
        </w:rPr>
        <w:t>This resulted in the offenders being arrested by Kent Police.</w:t>
      </w:r>
    </w:p>
    <w:p w:rsidR="00EB569F" w:rsidRPr="00576D7B" w:rsidRDefault="00EB569F" w:rsidP="00EB569F">
      <w:pPr>
        <w:autoSpaceDE w:val="0"/>
        <w:autoSpaceDN w:val="0"/>
        <w:adjustRightInd w:val="0"/>
        <w:spacing w:after="0" w:line="240" w:lineRule="auto"/>
        <w:rPr>
          <w:rFonts w:ascii="Arial" w:hAnsi="Arial" w:cs="Arial"/>
          <w:sz w:val="24"/>
          <w:szCs w:val="24"/>
        </w:rPr>
      </w:pPr>
    </w:p>
    <w:p w:rsidR="00CD4009" w:rsidRDefault="00EB569F" w:rsidP="0079322D">
      <w:pPr>
        <w:autoSpaceDE w:val="0"/>
        <w:autoSpaceDN w:val="0"/>
        <w:adjustRightInd w:val="0"/>
        <w:spacing w:after="0" w:line="240" w:lineRule="auto"/>
        <w:rPr>
          <w:rFonts w:ascii="Arial" w:hAnsi="Arial" w:cs="Arial"/>
          <w:sz w:val="24"/>
          <w:szCs w:val="24"/>
        </w:rPr>
      </w:pPr>
      <w:r w:rsidRPr="00576D7B">
        <w:rPr>
          <w:rFonts w:ascii="Arial" w:hAnsi="Arial" w:cs="Arial"/>
          <w:sz w:val="24"/>
          <w:szCs w:val="24"/>
        </w:rPr>
        <w:t>This year during the Coronavirus lockdown demonstrated how vital this key service is.</w:t>
      </w:r>
      <w:r>
        <w:rPr>
          <w:rFonts w:ascii="Arial" w:hAnsi="Arial" w:cs="Arial"/>
          <w:sz w:val="24"/>
          <w:szCs w:val="24"/>
        </w:rPr>
        <w:t xml:space="preserve"> </w:t>
      </w:r>
      <w:r w:rsidRPr="00576D7B">
        <w:rPr>
          <w:rFonts w:ascii="Arial" w:hAnsi="Arial" w:cs="Arial"/>
          <w:sz w:val="24"/>
          <w:szCs w:val="24"/>
        </w:rPr>
        <w:t>Monitoring social distancing, crime and public safety while supporting the police and partners, without personal contact or putting anyone in danger. Monitoring the town centre during lockdown revealed the resilience and flexibility of the CCTV service.</w:t>
      </w:r>
    </w:p>
    <w:p w:rsidR="00EB569F" w:rsidRDefault="00EB569F" w:rsidP="0079322D">
      <w:pPr>
        <w:autoSpaceDE w:val="0"/>
        <w:autoSpaceDN w:val="0"/>
        <w:adjustRightInd w:val="0"/>
        <w:spacing w:after="0" w:line="240" w:lineRule="auto"/>
        <w:rPr>
          <w:rFonts w:ascii="Arial" w:hAnsi="Arial" w:cs="Arial"/>
          <w:b/>
          <w:bCs/>
          <w:color w:val="000000"/>
          <w:sz w:val="24"/>
          <w:szCs w:val="24"/>
        </w:rPr>
      </w:pPr>
    </w:p>
    <w:p w:rsidR="00EB569F" w:rsidRDefault="00EB569F" w:rsidP="0079322D">
      <w:pPr>
        <w:autoSpaceDE w:val="0"/>
        <w:autoSpaceDN w:val="0"/>
        <w:adjustRightInd w:val="0"/>
        <w:spacing w:after="0" w:line="240" w:lineRule="auto"/>
        <w:rPr>
          <w:rFonts w:ascii="Arial" w:hAnsi="Arial" w:cs="Arial"/>
          <w:b/>
          <w:bCs/>
          <w:color w:val="000000"/>
          <w:sz w:val="24"/>
          <w:szCs w:val="24"/>
        </w:rPr>
      </w:pPr>
    </w:p>
    <w:p w:rsidR="0079322D" w:rsidRPr="00EB569F" w:rsidRDefault="0079322D" w:rsidP="0079322D">
      <w:pPr>
        <w:autoSpaceDE w:val="0"/>
        <w:autoSpaceDN w:val="0"/>
        <w:adjustRightInd w:val="0"/>
        <w:spacing w:after="0" w:line="240" w:lineRule="auto"/>
        <w:rPr>
          <w:rFonts w:ascii="Arial" w:hAnsi="Arial" w:cs="Arial"/>
          <w:b/>
          <w:bCs/>
          <w:color w:val="000000"/>
          <w:sz w:val="28"/>
          <w:szCs w:val="28"/>
        </w:rPr>
      </w:pPr>
      <w:r w:rsidRPr="00EB569F">
        <w:rPr>
          <w:rFonts w:ascii="Arial" w:hAnsi="Arial" w:cs="Arial"/>
          <w:b/>
          <w:bCs/>
          <w:color w:val="000000"/>
          <w:sz w:val="28"/>
          <w:szCs w:val="28"/>
        </w:rPr>
        <w:t>Background</w:t>
      </w:r>
    </w:p>
    <w:p w:rsidR="0079322D" w:rsidRPr="00CD4009" w:rsidRDefault="0079322D" w:rsidP="0079322D">
      <w:pPr>
        <w:autoSpaceDE w:val="0"/>
        <w:autoSpaceDN w:val="0"/>
        <w:adjustRightInd w:val="0"/>
        <w:spacing w:after="0" w:line="240" w:lineRule="auto"/>
        <w:rPr>
          <w:rFonts w:ascii="Arial" w:hAnsi="Arial" w:cs="Arial"/>
          <w:color w:val="000000"/>
          <w:sz w:val="24"/>
          <w:szCs w:val="24"/>
        </w:rPr>
      </w:pPr>
      <w:r w:rsidRPr="00CD4009">
        <w:rPr>
          <w:rFonts w:ascii="Arial" w:hAnsi="Arial" w:cs="Arial"/>
          <w:b/>
          <w:bCs/>
          <w:color w:val="000000"/>
          <w:sz w:val="24"/>
          <w:szCs w:val="24"/>
        </w:rPr>
        <w:t xml:space="preserve"> </w:t>
      </w:r>
    </w:p>
    <w:p w:rsidR="0079322D" w:rsidRPr="00CD4009" w:rsidRDefault="0079322D" w:rsidP="0079322D">
      <w:pPr>
        <w:autoSpaceDE w:val="0"/>
        <w:autoSpaceDN w:val="0"/>
        <w:adjustRightInd w:val="0"/>
        <w:spacing w:after="0" w:line="240" w:lineRule="auto"/>
        <w:rPr>
          <w:rFonts w:ascii="Arial" w:hAnsi="Arial" w:cs="Arial"/>
          <w:color w:val="000000"/>
          <w:sz w:val="24"/>
          <w:szCs w:val="24"/>
        </w:rPr>
      </w:pPr>
      <w:r w:rsidRPr="00CD4009">
        <w:rPr>
          <w:rFonts w:ascii="Arial" w:hAnsi="Arial" w:cs="Arial"/>
          <w:color w:val="000000"/>
          <w:sz w:val="24"/>
          <w:szCs w:val="24"/>
        </w:rPr>
        <w:t xml:space="preserve">Section 17 of the Crime and Disorder Act 1998 places a duty on local authorities to do all they reasonably can to prevent; </w:t>
      </w:r>
    </w:p>
    <w:p w:rsidR="0079322D" w:rsidRPr="00CD4009" w:rsidRDefault="0079322D" w:rsidP="0079322D">
      <w:pPr>
        <w:autoSpaceDE w:val="0"/>
        <w:autoSpaceDN w:val="0"/>
        <w:adjustRightInd w:val="0"/>
        <w:spacing w:after="0" w:line="240" w:lineRule="auto"/>
        <w:rPr>
          <w:rFonts w:ascii="Arial" w:hAnsi="Arial" w:cs="Arial"/>
          <w:color w:val="000000"/>
          <w:sz w:val="24"/>
          <w:szCs w:val="24"/>
        </w:rPr>
      </w:pPr>
    </w:p>
    <w:p w:rsidR="0079322D" w:rsidRPr="00EA2A73" w:rsidRDefault="00574ADB" w:rsidP="00EA2A73">
      <w:pPr>
        <w:pStyle w:val="ListParagraph"/>
        <w:numPr>
          <w:ilvl w:val="0"/>
          <w:numId w:val="9"/>
        </w:numPr>
        <w:autoSpaceDE w:val="0"/>
        <w:autoSpaceDN w:val="0"/>
        <w:adjustRightInd w:val="0"/>
        <w:rPr>
          <w:rFonts w:ascii="Arial" w:hAnsi="Arial" w:cs="Arial"/>
          <w:color w:val="000000"/>
        </w:rPr>
      </w:pPr>
      <w:r w:rsidRPr="00EA2A73">
        <w:rPr>
          <w:rFonts w:ascii="Arial" w:hAnsi="Arial" w:cs="Arial"/>
          <w:color w:val="000000"/>
        </w:rPr>
        <w:t>Crime</w:t>
      </w:r>
      <w:r w:rsidR="0079322D" w:rsidRPr="00EA2A73">
        <w:rPr>
          <w:rFonts w:ascii="Arial" w:hAnsi="Arial" w:cs="Arial"/>
          <w:color w:val="000000"/>
        </w:rPr>
        <w:t xml:space="preserve"> and disorder in their areas (including anti-social and other behaviour adversely affecting the local environment), </w:t>
      </w:r>
    </w:p>
    <w:p w:rsidR="0079322D" w:rsidRPr="00EA2A73" w:rsidRDefault="00574ADB" w:rsidP="00EA2A73">
      <w:pPr>
        <w:pStyle w:val="ListParagraph"/>
        <w:numPr>
          <w:ilvl w:val="0"/>
          <w:numId w:val="9"/>
        </w:numPr>
        <w:autoSpaceDE w:val="0"/>
        <w:autoSpaceDN w:val="0"/>
        <w:adjustRightInd w:val="0"/>
        <w:rPr>
          <w:rFonts w:ascii="Arial" w:hAnsi="Arial" w:cs="Arial"/>
          <w:color w:val="000000"/>
        </w:rPr>
      </w:pPr>
      <w:r w:rsidRPr="00EA2A73">
        <w:rPr>
          <w:rFonts w:ascii="Arial" w:hAnsi="Arial" w:cs="Arial"/>
          <w:color w:val="000000"/>
        </w:rPr>
        <w:t>The</w:t>
      </w:r>
      <w:r w:rsidR="0079322D" w:rsidRPr="00EA2A73">
        <w:rPr>
          <w:rFonts w:ascii="Arial" w:hAnsi="Arial" w:cs="Arial"/>
          <w:color w:val="000000"/>
        </w:rPr>
        <w:t xml:space="preserve"> misuse of drugs, alcohol or other substances</w:t>
      </w:r>
    </w:p>
    <w:p w:rsidR="0079322D" w:rsidRPr="00EA2A73" w:rsidRDefault="0079322D" w:rsidP="00EA2A73">
      <w:pPr>
        <w:pStyle w:val="ListParagraph"/>
        <w:numPr>
          <w:ilvl w:val="0"/>
          <w:numId w:val="9"/>
        </w:numPr>
        <w:autoSpaceDE w:val="0"/>
        <w:autoSpaceDN w:val="0"/>
        <w:adjustRightInd w:val="0"/>
        <w:rPr>
          <w:rFonts w:ascii="Arial" w:hAnsi="Arial" w:cs="Arial"/>
          <w:color w:val="000000"/>
        </w:rPr>
      </w:pPr>
      <w:r w:rsidRPr="00EA2A73">
        <w:rPr>
          <w:rFonts w:ascii="Arial" w:hAnsi="Arial" w:cs="Arial"/>
          <w:color w:val="000000"/>
        </w:rPr>
        <w:t>c</w:t>
      </w:r>
      <w:r w:rsidR="00574ADB" w:rsidRPr="00EA2A73">
        <w:rPr>
          <w:rFonts w:ascii="Arial" w:hAnsi="Arial" w:cs="Arial"/>
          <w:color w:val="000000"/>
        </w:rPr>
        <w:t>)</w:t>
      </w:r>
      <w:r w:rsidRPr="00EA2A73">
        <w:rPr>
          <w:rFonts w:ascii="Arial" w:hAnsi="Arial" w:cs="Arial"/>
          <w:color w:val="000000"/>
        </w:rPr>
        <w:t xml:space="preserve">. </w:t>
      </w:r>
      <w:r w:rsidR="00574ADB" w:rsidRPr="00EA2A73">
        <w:rPr>
          <w:rFonts w:ascii="Arial" w:hAnsi="Arial" w:cs="Arial"/>
          <w:color w:val="000000"/>
        </w:rPr>
        <w:t>R</w:t>
      </w:r>
      <w:r w:rsidRPr="00EA2A73">
        <w:rPr>
          <w:rFonts w:ascii="Arial" w:hAnsi="Arial" w:cs="Arial"/>
          <w:color w:val="000000"/>
        </w:rPr>
        <w:t xml:space="preserve">eoffending in their areas. </w:t>
      </w:r>
    </w:p>
    <w:p w:rsidR="0079322D" w:rsidRPr="00CD4009" w:rsidRDefault="0079322D" w:rsidP="0079322D">
      <w:pPr>
        <w:autoSpaceDE w:val="0"/>
        <w:autoSpaceDN w:val="0"/>
        <w:adjustRightInd w:val="0"/>
        <w:spacing w:after="0" w:line="240" w:lineRule="auto"/>
        <w:rPr>
          <w:rFonts w:ascii="Arial" w:hAnsi="Arial" w:cs="Arial"/>
          <w:color w:val="000000"/>
          <w:sz w:val="24"/>
          <w:szCs w:val="24"/>
        </w:rPr>
      </w:pPr>
    </w:p>
    <w:p w:rsidR="0079322D" w:rsidRPr="00CD4009" w:rsidRDefault="0079322D" w:rsidP="0079322D">
      <w:pPr>
        <w:pStyle w:val="Default"/>
      </w:pPr>
      <w:r w:rsidRPr="00CD4009">
        <w:t>This will lead to improvements in people’s quality of life as a result. To deli</w:t>
      </w:r>
      <w:r w:rsidR="006F6F6C" w:rsidRPr="00CD4009">
        <w:t>ver against these requirements the c</w:t>
      </w:r>
      <w:r w:rsidRPr="00CD4009">
        <w:t xml:space="preserve">ouncil has recently invested significantly in the scheme to upgrade the monitoring, transmission and camera technology to ensure the scheme remains effective and is compliant with the Code. </w:t>
      </w:r>
    </w:p>
    <w:p w:rsidR="0079322D" w:rsidRPr="00CD4009" w:rsidRDefault="0079322D" w:rsidP="0079322D">
      <w:pPr>
        <w:pStyle w:val="Default"/>
      </w:pPr>
    </w:p>
    <w:p w:rsidR="006F6F6C" w:rsidRPr="00CD4009" w:rsidRDefault="0079322D" w:rsidP="0079322D">
      <w:pPr>
        <w:autoSpaceDE w:val="0"/>
        <w:autoSpaceDN w:val="0"/>
        <w:adjustRightInd w:val="0"/>
        <w:spacing w:after="0" w:line="240" w:lineRule="auto"/>
        <w:rPr>
          <w:rFonts w:ascii="Arial" w:hAnsi="Arial" w:cs="Arial"/>
          <w:color w:val="000000"/>
          <w:sz w:val="24"/>
          <w:szCs w:val="24"/>
        </w:rPr>
      </w:pPr>
      <w:r w:rsidRPr="00CD4009">
        <w:rPr>
          <w:rFonts w:ascii="Arial" w:hAnsi="Arial" w:cs="Arial"/>
          <w:color w:val="000000"/>
          <w:sz w:val="24"/>
          <w:szCs w:val="24"/>
        </w:rPr>
        <w:t>Management responsibility for the monitoring, operation and technical maintenance of the CCTV scheme is undertaken by the Council’s Community Safety</w:t>
      </w:r>
      <w:r w:rsidR="00CC3830">
        <w:rPr>
          <w:rFonts w:ascii="Arial" w:hAnsi="Arial" w:cs="Arial"/>
          <w:color w:val="000000"/>
          <w:sz w:val="24"/>
          <w:szCs w:val="24"/>
        </w:rPr>
        <w:t xml:space="preserve"> and Wellbeing</w:t>
      </w:r>
      <w:r w:rsidRPr="00CD4009">
        <w:rPr>
          <w:rFonts w:ascii="Arial" w:hAnsi="Arial" w:cs="Arial"/>
          <w:color w:val="000000"/>
          <w:sz w:val="24"/>
          <w:szCs w:val="24"/>
        </w:rPr>
        <w:t xml:space="preserve"> S</w:t>
      </w:r>
      <w:r w:rsidR="003B6B50" w:rsidRPr="00CD4009">
        <w:rPr>
          <w:rFonts w:ascii="Arial" w:hAnsi="Arial" w:cs="Arial"/>
          <w:color w:val="000000"/>
          <w:sz w:val="24"/>
          <w:szCs w:val="24"/>
        </w:rPr>
        <w:t>ervice</w:t>
      </w:r>
      <w:r w:rsidRPr="00CD4009">
        <w:rPr>
          <w:rFonts w:ascii="Arial" w:hAnsi="Arial" w:cs="Arial"/>
          <w:color w:val="000000"/>
          <w:sz w:val="24"/>
          <w:szCs w:val="24"/>
        </w:rPr>
        <w:t xml:space="preserve">. </w:t>
      </w:r>
    </w:p>
    <w:p w:rsidR="006F6F6C" w:rsidRPr="00CD4009" w:rsidRDefault="006F6F6C" w:rsidP="0079322D">
      <w:pPr>
        <w:autoSpaceDE w:val="0"/>
        <w:autoSpaceDN w:val="0"/>
        <w:adjustRightInd w:val="0"/>
        <w:spacing w:after="0" w:line="240" w:lineRule="auto"/>
        <w:rPr>
          <w:rFonts w:ascii="Arial" w:hAnsi="Arial" w:cs="Arial"/>
          <w:color w:val="000000"/>
          <w:sz w:val="24"/>
          <w:szCs w:val="24"/>
        </w:rPr>
      </w:pPr>
    </w:p>
    <w:p w:rsidR="006F6F6C" w:rsidRPr="00CD4009" w:rsidRDefault="0079322D" w:rsidP="0079322D">
      <w:pPr>
        <w:autoSpaceDE w:val="0"/>
        <w:autoSpaceDN w:val="0"/>
        <w:adjustRightInd w:val="0"/>
        <w:spacing w:after="0" w:line="240" w:lineRule="auto"/>
        <w:rPr>
          <w:rFonts w:ascii="Arial" w:hAnsi="Arial" w:cs="Arial"/>
          <w:color w:val="000000"/>
          <w:sz w:val="24"/>
          <w:szCs w:val="24"/>
        </w:rPr>
      </w:pPr>
      <w:r w:rsidRPr="00CD4009">
        <w:rPr>
          <w:rFonts w:ascii="Arial" w:hAnsi="Arial" w:cs="Arial"/>
          <w:color w:val="000000"/>
          <w:sz w:val="24"/>
          <w:szCs w:val="24"/>
        </w:rPr>
        <w:t>The system is owned an</w:t>
      </w:r>
      <w:r w:rsidR="006F6F6C" w:rsidRPr="00CD4009">
        <w:rPr>
          <w:rFonts w:ascii="Arial" w:hAnsi="Arial" w:cs="Arial"/>
          <w:color w:val="000000"/>
          <w:sz w:val="24"/>
          <w:szCs w:val="24"/>
        </w:rPr>
        <w:t xml:space="preserve">d maintained by Ashford </w:t>
      </w:r>
      <w:r w:rsidRPr="00CD4009">
        <w:rPr>
          <w:rFonts w:ascii="Arial" w:hAnsi="Arial" w:cs="Arial"/>
          <w:color w:val="000000"/>
          <w:sz w:val="24"/>
          <w:szCs w:val="24"/>
        </w:rPr>
        <w:t>Borough Cou</w:t>
      </w:r>
      <w:r w:rsidR="006F6F6C" w:rsidRPr="00CD4009">
        <w:rPr>
          <w:rFonts w:ascii="Arial" w:hAnsi="Arial" w:cs="Arial"/>
          <w:color w:val="000000"/>
          <w:sz w:val="24"/>
          <w:szCs w:val="24"/>
        </w:rPr>
        <w:t xml:space="preserve">ncil and </w:t>
      </w:r>
      <w:r w:rsidR="00CC3830">
        <w:rPr>
          <w:rFonts w:ascii="Arial" w:hAnsi="Arial" w:cs="Arial"/>
          <w:color w:val="000000"/>
          <w:sz w:val="24"/>
          <w:szCs w:val="24"/>
        </w:rPr>
        <w:t>the</w:t>
      </w:r>
      <w:r w:rsidRPr="00CD4009">
        <w:rPr>
          <w:rFonts w:ascii="Arial" w:hAnsi="Arial" w:cs="Arial"/>
          <w:color w:val="000000"/>
          <w:sz w:val="24"/>
          <w:szCs w:val="24"/>
        </w:rPr>
        <w:t xml:space="preserve">  images</w:t>
      </w:r>
      <w:r w:rsidR="00CC3830">
        <w:rPr>
          <w:rFonts w:ascii="Arial" w:hAnsi="Arial" w:cs="Arial"/>
          <w:color w:val="000000"/>
          <w:sz w:val="24"/>
          <w:szCs w:val="24"/>
        </w:rPr>
        <w:t xml:space="preserve"> are monitored</w:t>
      </w:r>
      <w:r w:rsidRPr="00CD4009">
        <w:rPr>
          <w:rFonts w:ascii="Arial" w:hAnsi="Arial" w:cs="Arial"/>
          <w:color w:val="000000"/>
          <w:sz w:val="24"/>
          <w:szCs w:val="24"/>
        </w:rPr>
        <w:t xml:space="preserve">  24 hours each day, 7 days per week </w:t>
      </w:r>
      <w:r w:rsidR="00664F1D" w:rsidRPr="00CD4009">
        <w:rPr>
          <w:rFonts w:ascii="Arial" w:hAnsi="Arial" w:cs="Arial"/>
          <w:color w:val="000000"/>
          <w:sz w:val="24"/>
          <w:szCs w:val="24"/>
        </w:rPr>
        <w:t>for the monitoring centre</w:t>
      </w:r>
      <w:r w:rsidR="00CC3830">
        <w:rPr>
          <w:rFonts w:ascii="Arial" w:hAnsi="Arial" w:cs="Arial"/>
          <w:color w:val="000000"/>
          <w:sz w:val="24"/>
          <w:szCs w:val="24"/>
        </w:rPr>
        <w:t xml:space="preserve"> by trained operatives</w:t>
      </w:r>
    </w:p>
    <w:p w:rsidR="006F6F6C" w:rsidRPr="00CD4009" w:rsidRDefault="006F6F6C" w:rsidP="0079322D">
      <w:pPr>
        <w:autoSpaceDE w:val="0"/>
        <w:autoSpaceDN w:val="0"/>
        <w:adjustRightInd w:val="0"/>
        <w:spacing w:after="0" w:line="240" w:lineRule="auto"/>
        <w:rPr>
          <w:rFonts w:ascii="Arial" w:hAnsi="Arial" w:cs="Arial"/>
          <w:color w:val="000000"/>
          <w:sz w:val="24"/>
          <w:szCs w:val="24"/>
        </w:rPr>
      </w:pPr>
    </w:p>
    <w:p w:rsidR="0079322D" w:rsidRPr="00CD4009" w:rsidRDefault="0079322D" w:rsidP="0079322D">
      <w:pPr>
        <w:autoSpaceDE w:val="0"/>
        <w:autoSpaceDN w:val="0"/>
        <w:adjustRightInd w:val="0"/>
        <w:spacing w:after="0" w:line="240" w:lineRule="auto"/>
        <w:rPr>
          <w:rFonts w:ascii="Arial" w:hAnsi="Arial" w:cs="Arial"/>
          <w:color w:val="000000"/>
          <w:sz w:val="24"/>
          <w:szCs w:val="24"/>
        </w:rPr>
      </w:pPr>
      <w:r w:rsidRPr="00CD4009">
        <w:rPr>
          <w:rFonts w:ascii="Arial" w:hAnsi="Arial" w:cs="Arial"/>
          <w:color w:val="000000"/>
          <w:sz w:val="24"/>
          <w:szCs w:val="24"/>
        </w:rPr>
        <w:t xml:space="preserve">The scheme is operated in compliance with the internal approved </w:t>
      </w:r>
      <w:r w:rsidR="006F6F6C" w:rsidRPr="00CD4009">
        <w:rPr>
          <w:rFonts w:ascii="Arial" w:hAnsi="Arial" w:cs="Arial"/>
          <w:color w:val="000000"/>
          <w:sz w:val="24"/>
          <w:szCs w:val="24"/>
        </w:rPr>
        <w:t xml:space="preserve">Ashford Borough Council </w:t>
      </w:r>
      <w:r w:rsidRPr="00CD4009">
        <w:rPr>
          <w:rFonts w:ascii="Arial" w:hAnsi="Arial" w:cs="Arial"/>
          <w:color w:val="000000"/>
          <w:sz w:val="24"/>
          <w:szCs w:val="24"/>
        </w:rPr>
        <w:t xml:space="preserve">CCTV Code of Practice, which has been agreed with the Police and has been prepared as guidance for Council staff and the operators of the system. </w:t>
      </w:r>
    </w:p>
    <w:p w:rsidR="006F6F6C" w:rsidRPr="00CD4009" w:rsidRDefault="006F6F6C" w:rsidP="0079322D">
      <w:pPr>
        <w:autoSpaceDE w:val="0"/>
        <w:autoSpaceDN w:val="0"/>
        <w:adjustRightInd w:val="0"/>
        <w:spacing w:after="0" w:line="240" w:lineRule="auto"/>
        <w:rPr>
          <w:rFonts w:ascii="Arial" w:hAnsi="Arial" w:cs="Arial"/>
          <w:color w:val="000000"/>
          <w:sz w:val="24"/>
          <w:szCs w:val="24"/>
        </w:rPr>
      </w:pPr>
    </w:p>
    <w:p w:rsidR="0079322D" w:rsidRPr="00CD4009" w:rsidRDefault="0079322D" w:rsidP="0079322D">
      <w:pPr>
        <w:autoSpaceDE w:val="0"/>
        <w:autoSpaceDN w:val="0"/>
        <w:adjustRightInd w:val="0"/>
        <w:spacing w:after="0" w:line="240" w:lineRule="auto"/>
        <w:rPr>
          <w:rFonts w:ascii="Arial" w:hAnsi="Arial" w:cs="Arial"/>
          <w:sz w:val="24"/>
          <w:szCs w:val="24"/>
        </w:rPr>
      </w:pPr>
      <w:r w:rsidRPr="00CD4009">
        <w:rPr>
          <w:rFonts w:ascii="Arial" w:hAnsi="Arial" w:cs="Arial"/>
          <w:color w:val="000000"/>
          <w:sz w:val="24"/>
          <w:szCs w:val="24"/>
        </w:rPr>
        <w:t xml:space="preserve">This internal Code of Practice also reflects the requirements of the Data Protection Act 2000 and associated regulations and is refreshed bi-annually. The Council is listed on the Data Protection Register of the Information Commissioner’s Office and the </w:t>
      </w:r>
      <w:r w:rsidR="00664F1D" w:rsidRPr="00CD4009">
        <w:rPr>
          <w:rFonts w:ascii="Arial" w:hAnsi="Arial" w:cs="Arial"/>
          <w:color w:val="000000"/>
          <w:sz w:val="24"/>
          <w:szCs w:val="24"/>
        </w:rPr>
        <w:t xml:space="preserve">registration number </w:t>
      </w:r>
      <w:r w:rsidR="00664F1D" w:rsidRPr="00574ADB">
        <w:rPr>
          <w:rFonts w:ascii="Arial" w:hAnsi="Arial" w:cs="Arial"/>
          <w:sz w:val="24"/>
          <w:szCs w:val="24"/>
        </w:rPr>
        <w:t>is Z8344724.</w:t>
      </w:r>
    </w:p>
    <w:p w:rsidR="00EB569F" w:rsidRPr="00CD4009" w:rsidRDefault="00EB569F" w:rsidP="00CA49BC">
      <w:pPr>
        <w:pStyle w:val="Default"/>
        <w:rPr>
          <w:b/>
          <w:bCs/>
        </w:rPr>
      </w:pPr>
    </w:p>
    <w:p w:rsidR="006F6F6C" w:rsidRPr="00EB569F" w:rsidRDefault="00574ADB" w:rsidP="00CA49BC">
      <w:pPr>
        <w:pStyle w:val="Default"/>
        <w:rPr>
          <w:b/>
          <w:bCs/>
          <w:sz w:val="28"/>
          <w:szCs w:val="28"/>
        </w:rPr>
      </w:pPr>
      <w:r>
        <w:rPr>
          <w:b/>
          <w:bCs/>
          <w:sz w:val="28"/>
          <w:szCs w:val="28"/>
        </w:rPr>
        <w:t>Purpose of the S</w:t>
      </w:r>
      <w:r w:rsidR="006F6F6C" w:rsidRPr="00EB569F">
        <w:rPr>
          <w:b/>
          <w:bCs/>
          <w:sz w:val="28"/>
          <w:szCs w:val="28"/>
        </w:rPr>
        <w:t>ystem</w:t>
      </w:r>
    </w:p>
    <w:p w:rsidR="00B12D0B" w:rsidRPr="00CD4009" w:rsidRDefault="00B12D0B" w:rsidP="00CA49BC">
      <w:pPr>
        <w:pStyle w:val="Default"/>
        <w:rPr>
          <w:b/>
          <w:bCs/>
        </w:rPr>
      </w:pPr>
    </w:p>
    <w:p w:rsidR="006F6F6C" w:rsidRPr="00CD4009" w:rsidRDefault="006F6F6C" w:rsidP="006F6F6C">
      <w:pPr>
        <w:autoSpaceDE w:val="0"/>
        <w:autoSpaceDN w:val="0"/>
        <w:adjustRightInd w:val="0"/>
        <w:spacing w:after="0" w:line="240" w:lineRule="auto"/>
        <w:rPr>
          <w:rFonts w:ascii="Arial" w:hAnsi="Arial" w:cs="Arial"/>
          <w:color w:val="000000"/>
          <w:sz w:val="24"/>
          <w:szCs w:val="24"/>
        </w:rPr>
      </w:pPr>
      <w:r w:rsidRPr="00CD4009">
        <w:rPr>
          <w:rFonts w:ascii="Arial" w:hAnsi="Arial" w:cs="Arial"/>
          <w:color w:val="000000"/>
          <w:sz w:val="24"/>
          <w:szCs w:val="24"/>
        </w:rPr>
        <w:t xml:space="preserve">The Code details that the use of a surveillance camera system must always be for a specified purpose which is in pursuit of a legitimate aim and necessary to meet an identified pressing need. </w:t>
      </w:r>
    </w:p>
    <w:p w:rsidR="006F6F6C" w:rsidRPr="00CD4009" w:rsidRDefault="006F6F6C" w:rsidP="006F6F6C">
      <w:pPr>
        <w:autoSpaceDE w:val="0"/>
        <w:autoSpaceDN w:val="0"/>
        <w:adjustRightInd w:val="0"/>
        <w:spacing w:after="0" w:line="240" w:lineRule="auto"/>
        <w:rPr>
          <w:rFonts w:ascii="Arial" w:hAnsi="Arial" w:cs="Arial"/>
          <w:color w:val="000000"/>
          <w:sz w:val="24"/>
          <w:szCs w:val="24"/>
        </w:rPr>
      </w:pPr>
    </w:p>
    <w:p w:rsidR="006F6F6C" w:rsidRPr="00CD4009" w:rsidRDefault="006F6F6C" w:rsidP="006F6F6C">
      <w:pPr>
        <w:autoSpaceDE w:val="0"/>
        <w:autoSpaceDN w:val="0"/>
        <w:adjustRightInd w:val="0"/>
        <w:spacing w:after="0" w:line="240" w:lineRule="auto"/>
        <w:rPr>
          <w:rFonts w:ascii="Arial" w:hAnsi="Arial" w:cs="Arial"/>
          <w:color w:val="000000"/>
          <w:sz w:val="24"/>
          <w:szCs w:val="24"/>
        </w:rPr>
      </w:pPr>
      <w:r w:rsidRPr="00CD4009">
        <w:rPr>
          <w:rFonts w:ascii="Arial" w:hAnsi="Arial" w:cs="Arial"/>
          <w:color w:val="000000"/>
          <w:sz w:val="24"/>
          <w:szCs w:val="24"/>
        </w:rPr>
        <w:t xml:space="preserve">It states that such a legitimate aim and pressing need might include national security, public safety, the economic well-being of the country, the prevention of disorder or crime, the protection of health or morals, or the protection of the rights and freedoms of others. </w:t>
      </w:r>
    </w:p>
    <w:p w:rsidR="006F6F6C" w:rsidRPr="00CD4009" w:rsidRDefault="006F6F6C" w:rsidP="006F6F6C">
      <w:pPr>
        <w:autoSpaceDE w:val="0"/>
        <w:autoSpaceDN w:val="0"/>
        <w:adjustRightInd w:val="0"/>
        <w:spacing w:after="0" w:line="240" w:lineRule="auto"/>
        <w:rPr>
          <w:rFonts w:ascii="Arial" w:hAnsi="Arial" w:cs="Arial"/>
          <w:color w:val="000000"/>
          <w:sz w:val="24"/>
          <w:szCs w:val="24"/>
        </w:rPr>
      </w:pPr>
    </w:p>
    <w:p w:rsidR="006F6F6C" w:rsidRPr="00EB569F" w:rsidRDefault="00F84904" w:rsidP="006F6F6C">
      <w:pPr>
        <w:autoSpaceDE w:val="0"/>
        <w:autoSpaceDN w:val="0"/>
        <w:adjustRightInd w:val="0"/>
        <w:spacing w:after="0" w:line="240" w:lineRule="auto"/>
        <w:rPr>
          <w:rFonts w:ascii="Arial" w:hAnsi="Arial" w:cs="Arial"/>
          <w:bCs/>
          <w:color w:val="000000"/>
          <w:sz w:val="24"/>
          <w:szCs w:val="24"/>
        </w:rPr>
      </w:pPr>
      <w:r w:rsidRPr="00EB569F">
        <w:rPr>
          <w:rFonts w:ascii="Arial" w:hAnsi="Arial" w:cs="Arial"/>
          <w:bCs/>
          <w:color w:val="000000"/>
          <w:sz w:val="24"/>
          <w:szCs w:val="24"/>
        </w:rPr>
        <w:t>The Ashford</w:t>
      </w:r>
      <w:r w:rsidR="006F6F6C" w:rsidRPr="00EB569F">
        <w:rPr>
          <w:rFonts w:ascii="Arial" w:hAnsi="Arial" w:cs="Arial"/>
          <w:bCs/>
          <w:color w:val="000000"/>
          <w:sz w:val="24"/>
          <w:szCs w:val="24"/>
        </w:rPr>
        <w:t xml:space="preserve"> Borough Council scheme is operated in relation to the prevention of disorder or crime and the reduction of the fear of crime. Additionally it may be used in relation to public safety. </w:t>
      </w:r>
    </w:p>
    <w:p w:rsidR="006F6F6C" w:rsidRPr="00CD4009" w:rsidRDefault="006F6F6C" w:rsidP="006F6F6C">
      <w:pPr>
        <w:autoSpaceDE w:val="0"/>
        <w:autoSpaceDN w:val="0"/>
        <w:adjustRightInd w:val="0"/>
        <w:spacing w:after="0" w:line="240" w:lineRule="auto"/>
        <w:rPr>
          <w:rFonts w:ascii="Arial" w:hAnsi="Arial" w:cs="Arial"/>
          <w:color w:val="000000"/>
          <w:sz w:val="24"/>
          <w:szCs w:val="24"/>
        </w:rPr>
      </w:pPr>
    </w:p>
    <w:p w:rsidR="006F6F6C" w:rsidRPr="00CD4009" w:rsidRDefault="006F6F6C" w:rsidP="006F6F6C">
      <w:pPr>
        <w:autoSpaceDE w:val="0"/>
        <w:autoSpaceDN w:val="0"/>
        <w:adjustRightInd w:val="0"/>
        <w:spacing w:after="0" w:line="240" w:lineRule="auto"/>
        <w:rPr>
          <w:rFonts w:ascii="Arial" w:hAnsi="Arial" w:cs="Arial"/>
          <w:color w:val="000000"/>
          <w:sz w:val="24"/>
          <w:szCs w:val="24"/>
        </w:rPr>
      </w:pPr>
      <w:r w:rsidRPr="00CD4009">
        <w:rPr>
          <w:rFonts w:ascii="Arial" w:hAnsi="Arial" w:cs="Arial"/>
          <w:color w:val="000000"/>
          <w:sz w:val="24"/>
          <w:szCs w:val="24"/>
        </w:rPr>
        <w:t xml:space="preserve">The CCTV scheme is operated within applicable law/guidance and only for the purposes identified above. The scheme will be operated with due regard to the privacy of the individual. </w:t>
      </w:r>
    </w:p>
    <w:p w:rsidR="006F6F6C" w:rsidRPr="00CD4009" w:rsidRDefault="006F6F6C" w:rsidP="006F6F6C">
      <w:pPr>
        <w:autoSpaceDE w:val="0"/>
        <w:autoSpaceDN w:val="0"/>
        <w:adjustRightInd w:val="0"/>
        <w:spacing w:after="0" w:line="240" w:lineRule="auto"/>
        <w:rPr>
          <w:rFonts w:ascii="Arial" w:hAnsi="Arial" w:cs="Arial"/>
          <w:color w:val="000000"/>
          <w:sz w:val="24"/>
          <w:szCs w:val="24"/>
        </w:rPr>
      </w:pPr>
    </w:p>
    <w:p w:rsidR="00664F1D" w:rsidRPr="00CD4009" w:rsidRDefault="00664F1D" w:rsidP="00DB3175">
      <w:pPr>
        <w:spacing w:line="240" w:lineRule="auto"/>
        <w:rPr>
          <w:rFonts w:ascii="Arial" w:hAnsi="Arial" w:cs="Arial"/>
          <w:sz w:val="24"/>
          <w:szCs w:val="24"/>
        </w:rPr>
      </w:pPr>
      <w:r w:rsidRPr="00CD4009">
        <w:rPr>
          <w:rFonts w:ascii="Arial" w:hAnsi="Arial" w:cs="Arial"/>
          <w:sz w:val="24"/>
          <w:szCs w:val="24"/>
        </w:rPr>
        <w:t xml:space="preserve">The system will not be used to gather information on people going about their lawful business. To encourage confidence in the system all cameras used by the CCTV </w:t>
      </w:r>
      <w:r w:rsidR="00CC3830">
        <w:rPr>
          <w:rFonts w:ascii="Arial" w:hAnsi="Arial" w:cs="Arial"/>
          <w:sz w:val="24"/>
          <w:szCs w:val="24"/>
        </w:rPr>
        <w:t>o</w:t>
      </w:r>
      <w:r w:rsidRPr="00CD4009">
        <w:rPr>
          <w:rFonts w:ascii="Arial" w:hAnsi="Arial" w:cs="Arial"/>
          <w:sz w:val="24"/>
          <w:szCs w:val="24"/>
        </w:rPr>
        <w:t xml:space="preserve">perator’s at Ashford Borough Council are overt and their presence is clearly indicated by signs covering the CCTV area. </w:t>
      </w:r>
    </w:p>
    <w:p w:rsidR="00120EDB" w:rsidRDefault="00664F1D" w:rsidP="00120EDB">
      <w:pPr>
        <w:autoSpaceDE w:val="0"/>
        <w:autoSpaceDN w:val="0"/>
        <w:adjustRightInd w:val="0"/>
        <w:spacing w:after="0" w:line="240" w:lineRule="auto"/>
        <w:rPr>
          <w:rFonts w:ascii="Arial" w:hAnsi="Arial" w:cs="Arial"/>
          <w:b/>
          <w:bCs/>
          <w:color w:val="000000"/>
          <w:sz w:val="28"/>
          <w:szCs w:val="28"/>
        </w:rPr>
      </w:pPr>
      <w:r w:rsidRPr="00CD4009">
        <w:rPr>
          <w:rFonts w:ascii="Arial" w:hAnsi="Arial" w:cs="Arial"/>
          <w:sz w:val="24"/>
          <w:szCs w:val="24"/>
        </w:rPr>
        <w:t>Any data or information recorded will only be used by the borough council, police and other statutory Law Enforcement Agencies</w:t>
      </w:r>
      <w:r w:rsidR="00120EDB">
        <w:rPr>
          <w:rFonts w:ascii="Arial" w:hAnsi="Arial" w:cs="Arial"/>
          <w:b/>
          <w:bCs/>
          <w:color w:val="000000"/>
          <w:sz w:val="28"/>
          <w:szCs w:val="28"/>
        </w:rPr>
        <w:t>Ashford Borough Councils CCTV Control Room</w:t>
      </w:r>
    </w:p>
    <w:p w:rsidR="00120EDB" w:rsidRDefault="00120EDB" w:rsidP="00120EDB">
      <w:pPr>
        <w:autoSpaceDE w:val="0"/>
        <w:autoSpaceDN w:val="0"/>
        <w:adjustRightInd w:val="0"/>
        <w:spacing w:after="0" w:line="240" w:lineRule="auto"/>
        <w:rPr>
          <w:rFonts w:ascii="Arial" w:hAnsi="Arial" w:cs="Arial"/>
          <w:b/>
          <w:bCs/>
          <w:color w:val="000000"/>
          <w:sz w:val="24"/>
          <w:szCs w:val="24"/>
        </w:rPr>
      </w:pPr>
    </w:p>
    <w:p w:rsidR="00574ADB" w:rsidRPr="00E04C61" w:rsidRDefault="00574ADB" w:rsidP="00574ADB">
      <w:pPr>
        <w:autoSpaceDE w:val="0"/>
        <w:autoSpaceDN w:val="0"/>
        <w:adjustRightInd w:val="0"/>
        <w:spacing w:after="0" w:line="240" w:lineRule="auto"/>
        <w:rPr>
          <w:rFonts w:ascii="Arial" w:hAnsi="Arial" w:cs="Arial"/>
          <w:sz w:val="24"/>
          <w:szCs w:val="24"/>
        </w:rPr>
      </w:pPr>
      <w:r>
        <w:rPr>
          <w:rFonts w:ascii="Arial" w:hAnsi="Arial" w:cs="Arial"/>
          <w:sz w:val="24"/>
          <w:szCs w:val="24"/>
        </w:rPr>
        <w:t>Ashford Borough</w:t>
      </w:r>
      <w:r w:rsidRPr="00E04C61">
        <w:rPr>
          <w:rFonts w:ascii="Arial" w:hAnsi="Arial" w:cs="Arial"/>
          <w:sz w:val="24"/>
          <w:szCs w:val="24"/>
        </w:rPr>
        <w:t xml:space="preserve"> Council </w:t>
      </w:r>
      <w:r w:rsidR="00CC3830">
        <w:rPr>
          <w:rFonts w:ascii="Arial" w:hAnsi="Arial" w:cs="Arial"/>
          <w:sz w:val="24"/>
          <w:szCs w:val="24"/>
        </w:rPr>
        <w:t xml:space="preserve">employed </w:t>
      </w:r>
      <w:r>
        <w:rPr>
          <w:rFonts w:ascii="Arial" w:hAnsi="Arial" w:cs="Arial"/>
          <w:sz w:val="24"/>
          <w:szCs w:val="24"/>
        </w:rPr>
        <w:t>operators</w:t>
      </w:r>
      <w:r w:rsidRPr="00E04C61">
        <w:rPr>
          <w:rFonts w:ascii="Arial" w:hAnsi="Arial" w:cs="Arial"/>
          <w:sz w:val="24"/>
          <w:szCs w:val="24"/>
        </w:rPr>
        <w:t xml:space="preserve"> staff the CCTV control room, working shifts to</w:t>
      </w:r>
      <w:r>
        <w:rPr>
          <w:rFonts w:ascii="Arial" w:hAnsi="Arial" w:cs="Arial"/>
          <w:sz w:val="24"/>
          <w:szCs w:val="24"/>
        </w:rPr>
        <w:t xml:space="preserve"> </w:t>
      </w:r>
      <w:r w:rsidRPr="00E04C61">
        <w:rPr>
          <w:rFonts w:ascii="Arial" w:hAnsi="Arial" w:cs="Arial"/>
          <w:sz w:val="24"/>
          <w:szCs w:val="24"/>
        </w:rPr>
        <w:t xml:space="preserve">provide cover 7 days a week. We have </w:t>
      </w:r>
      <w:r w:rsidR="00AE43A9" w:rsidRPr="00AE43A9">
        <w:rPr>
          <w:rFonts w:ascii="Arial" w:hAnsi="Arial" w:cs="Arial"/>
          <w:sz w:val="24"/>
          <w:szCs w:val="24"/>
        </w:rPr>
        <w:t>82</w:t>
      </w:r>
      <w:r w:rsidRPr="00E04C61">
        <w:rPr>
          <w:rFonts w:ascii="Arial" w:hAnsi="Arial" w:cs="Arial"/>
          <w:sz w:val="24"/>
          <w:szCs w:val="24"/>
        </w:rPr>
        <w:t xml:space="preserve"> Cameras, covering </w:t>
      </w:r>
      <w:r>
        <w:rPr>
          <w:rFonts w:ascii="Arial" w:hAnsi="Arial" w:cs="Arial"/>
          <w:sz w:val="24"/>
          <w:szCs w:val="24"/>
        </w:rPr>
        <w:t>Ashford and Tenterden</w:t>
      </w:r>
      <w:r w:rsidRPr="00E04C61">
        <w:rPr>
          <w:rFonts w:ascii="Arial" w:hAnsi="Arial" w:cs="Arial"/>
          <w:sz w:val="24"/>
          <w:szCs w:val="24"/>
        </w:rPr>
        <w:t>. The majority of cameras can pan, tilt and zoom (PTZ) allowing the operators full control of the cameras.</w:t>
      </w:r>
    </w:p>
    <w:p w:rsidR="00574ADB" w:rsidRDefault="00574ADB" w:rsidP="00574ADB">
      <w:pPr>
        <w:autoSpaceDE w:val="0"/>
        <w:autoSpaceDN w:val="0"/>
        <w:adjustRightInd w:val="0"/>
        <w:spacing w:after="0" w:line="240" w:lineRule="auto"/>
        <w:rPr>
          <w:rFonts w:ascii="Arial" w:hAnsi="Arial" w:cs="Arial"/>
          <w:sz w:val="24"/>
          <w:szCs w:val="24"/>
        </w:rPr>
      </w:pPr>
    </w:p>
    <w:p w:rsidR="00574ADB" w:rsidRPr="00E04C61" w:rsidRDefault="00574ADB" w:rsidP="00574ADB">
      <w:pPr>
        <w:autoSpaceDE w:val="0"/>
        <w:autoSpaceDN w:val="0"/>
        <w:adjustRightInd w:val="0"/>
        <w:spacing w:after="0" w:line="240" w:lineRule="auto"/>
        <w:rPr>
          <w:rFonts w:ascii="Arial" w:hAnsi="Arial" w:cs="Arial"/>
          <w:sz w:val="24"/>
          <w:szCs w:val="24"/>
        </w:rPr>
      </w:pPr>
      <w:r w:rsidRPr="00E04C61">
        <w:rPr>
          <w:rFonts w:ascii="Arial" w:hAnsi="Arial" w:cs="Arial"/>
          <w:sz w:val="24"/>
          <w:szCs w:val="24"/>
        </w:rPr>
        <w:t>The CCTV control room makes use of digital recording equipment and flat Liquid</w:t>
      </w:r>
    </w:p>
    <w:p w:rsidR="00574ADB" w:rsidRDefault="00574ADB" w:rsidP="00574ADB">
      <w:pPr>
        <w:autoSpaceDE w:val="0"/>
        <w:autoSpaceDN w:val="0"/>
        <w:adjustRightInd w:val="0"/>
        <w:spacing w:after="0" w:line="240" w:lineRule="auto"/>
        <w:rPr>
          <w:rFonts w:ascii="Arial" w:hAnsi="Arial" w:cs="Arial"/>
          <w:sz w:val="24"/>
          <w:szCs w:val="24"/>
        </w:rPr>
      </w:pPr>
      <w:r w:rsidRPr="00E04C61">
        <w:rPr>
          <w:rFonts w:ascii="Arial" w:hAnsi="Arial" w:cs="Arial"/>
          <w:sz w:val="24"/>
          <w:szCs w:val="24"/>
        </w:rPr>
        <w:t>Crystal Display (LCD) screens to provide good quality secure images.</w:t>
      </w:r>
    </w:p>
    <w:p w:rsidR="00574ADB" w:rsidRPr="00E04C61" w:rsidRDefault="00574ADB" w:rsidP="00574ADB">
      <w:pPr>
        <w:autoSpaceDE w:val="0"/>
        <w:autoSpaceDN w:val="0"/>
        <w:adjustRightInd w:val="0"/>
        <w:spacing w:after="0" w:line="240" w:lineRule="auto"/>
        <w:rPr>
          <w:rFonts w:ascii="Arial" w:hAnsi="Arial" w:cs="Arial"/>
          <w:sz w:val="24"/>
          <w:szCs w:val="24"/>
        </w:rPr>
      </w:pPr>
    </w:p>
    <w:p w:rsidR="00574ADB" w:rsidRDefault="00574ADB" w:rsidP="00574ADB">
      <w:pPr>
        <w:autoSpaceDE w:val="0"/>
        <w:autoSpaceDN w:val="0"/>
        <w:adjustRightInd w:val="0"/>
        <w:spacing w:after="0" w:line="240" w:lineRule="auto"/>
        <w:rPr>
          <w:rFonts w:ascii="Arial" w:hAnsi="Arial" w:cs="Arial"/>
          <w:sz w:val="24"/>
          <w:szCs w:val="24"/>
        </w:rPr>
      </w:pPr>
      <w:r w:rsidRPr="00E04C61">
        <w:rPr>
          <w:rFonts w:ascii="Arial" w:hAnsi="Arial" w:cs="Arial"/>
          <w:sz w:val="24"/>
          <w:szCs w:val="24"/>
        </w:rPr>
        <w:t>Digital images permit live viewing, recording and the fac</w:t>
      </w:r>
      <w:r>
        <w:rPr>
          <w:rFonts w:ascii="Arial" w:hAnsi="Arial" w:cs="Arial"/>
          <w:sz w:val="24"/>
          <w:szCs w:val="24"/>
        </w:rPr>
        <w:t xml:space="preserve">ility to play back immediately. </w:t>
      </w:r>
      <w:r w:rsidRPr="00E04C61">
        <w:rPr>
          <w:rFonts w:ascii="Arial" w:hAnsi="Arial" w:cs="Arial"/>
          <w:sz w:val="24"/>
          <w:szCs w:val="24"/>
        </w:rPr>
        <w:t>All digital recordings have an authentication, whi</w:t>
      </w:r>
      <w:r>
        <w:rPr>
          <w:rFonts w:ascii="Arial" w:hAnsi="Arial" w:cs="Arial"/>
          <w:sz w:val="24"/>
          <w:szCs w:val="24"/>
        </w:rPr>
        <w:t xml:space="preserve">ch cannot be altered. Storage of </w:t>
      </w:r>
      <w:r w:rsidRPr="00E04C61">
        <w:rPr>
          <w:rFonts w:ascii="Arial" w:hAnsi="Arial" w:cs="Arial"/>
          <w:sz w:val="24"/>
          <w:szCs w:val="24"/>
        </w:rPr>
        <w:t xml:space="preserve">images is quick, easy and cost effective. The Digital </w:t>
      </w:r>
      <w:r>
        <w:rPr>
          <w:rFonts w:ascii="Arial" w:hAnsi="Arial" w:cs="Arial"/>
          <w:sz w:val="24"/>
          <w:szCs w:val="24"/>
        </w:rPr>
        <w:t xml:space="preserve">Video Recorders come with built </w:t>
      </w:r>
      <w:r w:rsidRPr="00E04C61">
        <w:rPr>
          <w:rFonts w:ascii="Arial" w:hAnsi="Arial" w:cs="Arial"/>
          <w:sz w:val="24"/>
          <w:szCs w:val="24"/>
        </w:rPr>
        <w:t>in hard drives, which store all data for 31 days.</w:t>
      </w:r>
    </w:p>
    <w:p w:rsidR="00574ADB" w:rsidRPr="00E04C61" w:rsidRDefault="00574ADB" w:rsidP="00574ADB">
      <w:pPr>
        <w:autoSpaceDE w:val="0"/>
        <w:autoSpaceDN w:val="0"/>
        <w:adjustRightInd w:val="0"/>
        <w:spacing w:after="0" w:line="240" w:lineRule="auto"/>
        <w:rPr>
          <w:rFonts w:ascii="Arial" w:hAnsi="Arial" w:cs="Arial"/>
          <w:sz w:val="24"/>
          <w:szCs w:val="24"/>
        </w:rPr>
      </w:pPr>
    </w:p>
    <w:p w:rsidR="00574ADB" w:rsidRDefault="00574ADB" w:rsidP="00574ADB">
      <w:pPr>
        <w:autoSpaceDE w:val="0"/>
        <w:autoSpaceDN w:val="0"/>
        <w:adjustRightInd w:val="0"/>
        <w:spacing w:after="0" w:line="240" w:lineRule="auto"/>
        <w:rPr>
          <w:rFonts w:ascii="Arial" w:hAnsi="Arial" w:cs="Arial"/>
          <w:sz w:val="24"/>
          <w:szCs w:val="24"/>
        </w:rPr>
      </w:pPr>
      <w:r w:rsidRPr="00E04C61">
        <w:rPr>
          <w:rFonts w:ascii="Arial" w:hAnsi="Arial" w:cs="Arial"/>
          <w:sz w:val="24"/>
          <w:szCs w:val="24"/>
        </w:rPr>
        <w:t>Access to retained images and information within the C</w:t>
      </w:r>
      <w:r>
        <w:rPr>
          <w:rFonts w:ascii="Arial" w:hAnsi="Arial" w:cs="Arial"/>
          <w:sz w:val="24"/>
          <w:szCs w:val="24"/>
        </w:rPr>
        <w:t xml:space="preserve">CTV control room is restricted, </w:t>
      </w:r>
      <w:r w:rsidRPr="00E04C61">
        <w:rPr>
          <w:rFonts w:ascii="Arial" w:hAnsi="Arial" w:cs="Arial"/>
          <w:sz w:val="24"/>
          <w:szCs w:val="24"/>
        </w:rPr>
        <w:t>controlled and monitored. Defined rules and responsibi</w:t>
      </w:r>
      <w:r>
        <w:rPr>
          <w:rFonts w:ascii="Arial" w:hAnsi="Arial" w:cs="Arial"/>
          <w:sz w:val="24"/>
          <w:szCs w:val="24"/>
        </w:rPr>
        <w:t xml:space="preserve">lities can be found in the CCTV </w:t>
      </w:r>
      <w:r w:rsidRPr="00E04C61">
        <w:rPr>
          <w:rFonts w:ascii="Arial" w:hAnsi="Arial" w:cs="Arial"/>
          <w:sz w:val="24"/>
          <w:szCs w:val="24"/>
        </w:rPr>
        <w:t xml:space="preserve">Code of Practice, on </w:t>
      </w:r>
      <w:r>
        <w:rPr>
          <w:rFonts w:ascii="Arial" w:hAnsi="Arial" w:cs="Arial"/>
          <w:sz w:val="24"/>
          <w:szCs w:val="24"/>
        </w:rPr>
        <w:t>Ashford Borough</w:t>
      </w:r>
      <w:r w:rsidRPr="00E04C61">
        <w:rPr>
          <w:rFonts w:ascii="Arial" w:hAnsi="Arial" w:cs="Arial"/>
          <w:sz w:val="24"/>
          <w:szCs w:val="24"/>
        </w:rPr>
        <w:t xml:space="preserve"> Councils website.</w:t>
      </w:r>
    </w:p>
    <w:p w:rsidR="00574ADB" w:rsidRPr="00E04C61" w:rsidRDefault="00574ADB" w:rsidP="00574ADB">
      <w:pPr>
        <w:autoSpaceDE w:val="0"/>
        <w:autoSpaceDN w:val="0"/>
        <w:adjustRightInd w:val="0"/>
        <w:spacing w:after="0" w:line="240" w:lineRule="auto"/>
        <w:rPr>
          <w:rFonts w:ascii="Arial" w:hAnsi="Arial" w:cs="Arial"/>
          <w:sz w:val="24"/>
          <w:szCs w:val="24"/>
        </w:rPr>
      </w:pPr>
    </w:p>
    <w:p w:rsidR="00574ADB" w:rsidRDefault="00574ADB" w:rsidP="00574ADB">
      <w:pPr>
        <w:autoSpaceDE w:val="0"/>
        <w:autoSpaceDN w:val="0"/>
        <w:adjustRightInd w:val="0"/>
        <w:spacing w:after="0" w:line="240" w:lineRule="auto"/>
        <w:rPr>
          <w:rFonts w:ascii="Arial" w:hAnsi="Arial" w:cs="Arial"/>
          <w:sz w:val="24"/>
          <w:szCs w:val="24"/>
        </w:rPr>
      </w:pPr>
      <w:r w:rsidRPr="00E04C61">
        <w:rPr>
          <w:rFonts w:ascii="Arial" w:hAnsi="Arial" w:cs="Arial"/>
          <w:sz w:val="24"/>
          <w:szCs w:val="24"/>
        </w:rPr>
        <w:t>We</w:t>
      </w:r>
      <w:r>
        <w:rPr>
          <w:rFonts w:ascii="Arial" w:hAnsi="Arial" w:cs="Arial"/>
          <w:sz w:val="24"/>
          <w:szCs w:val="24"/>
        </w:rPr>
        <w:t xml:space="preserve"> </w:t>
      </w:r>
      <w:r w:rsidRPr="00E04C61">
        <w:rPr>
          <w:rFonts w:ascii="Arial" w:hAnsi="Arial" w:cs="Arial"/>
          <w:sz w:val="24"/>
          <w:szCs w:val="24"/>
        </w:rPr>
        <w:t xml:space="preserve">work very closely with the Community Partnership initiatives in </w:t>
      </w:r>
      <w:r>
        <w:rPr>
          <w:rFonts w:ascii="Arial" w:hAnsi="Arial" w:cs="Arial"/>
          <w:sz w:val="24"/>
          <w:szCs w:val="24"/>
        </w:rPr>
        <w:t xml:space="preserve">Ashford </w:t>
      </w:r>
      <w:r w:rsidRPr="00E04C61">
        <w:rPr>
          <w:rFonts w:ascii="Arial" w:hAnsi="Arial" w:cs="Arial"/>
          <w:sz w:val="24"/>
          <w:szCs w:val="24"/>
        </w:rPr>
        <w:t>where ‘Shop</w:t>
      </w:r>
      <w:r>
        <w:rPr>
          <w:rFonts w:ascii="Arial" w:hAnsi="Arial" w:cs="Arial"/>
          <w:sz w:val="24"/>
          <w:szCs w:val="24"/>
        </w:rPr>
        <w:t>watch</w:t>
      </w:r>
      <w:r w:rsidRPr="00E04C61">
        <w:rPr>
          <w:rFonts w:ascii="Arial" w:hAnsi="Arial" w:cs="Arial"/>
          <w:sz w:val="24"/>
          <w:szCs w:val="24"/>
        </w:rPr>
        <w:t>’ and ‘Pubwatch’ schemes operate. All these have a</w:t>
      </w:r>
      <w:r>
        <w:rPr>
          <w:rFonts w:ascii="Arial" w:hAnsi="Arial" w:cs="Arial"/>
          <w:sz w:val="24"/>
          <w:szCs w:val="24"/>
        </w:rPr>
        <w:t xml:space="preserve"> </w:t>
      </w:r>
      <w:r w:rsidRPr="00E04C61">
        <w:rPr>
          <w:rFonts w:ascii="Arial" w:hAnsi="Arial" w:cs="Arial"/>
          <w:sz w:val="24"/>
          <w:szCs w:val="24"/>
        </w:rPr>
        <w:t xml:space="preserve">radio link direct into </w:t>
      </w:r>
      <w:r>
        <w:rPr>
          <w:rFonts w:ascii="Arial" w:hAnsi="Arial" w:cs="Arial"/>
          <w:sz w:val="24"/>
          <w:szCs w:val="24"/>
        </w:rPr>
        <w:t>our control room.</w:t>
      </w:r>
    </w:p>
    <w:p w:rsidR="00574ADB" w:rsidRPr="00E04C61" w:rsidRDefault="00574ADB" w:rsidP="00574ADB">
      <w:pPr>
        <w:autoSpaceDE w:val="0"/>
        <w:autoSpaceDN w:val="0"/>
        <w:adjustRightInd w:val="0"/>
        <w:spacing w:after="0" w:line="240" w:lineRule="auto"/>
        <w:rPr>
          <w:rFonts w:ascii="Arial" w:hAnsi="Arial" w:cs="Arial"/>
          <w:sz w:val="24"/>
          <w:szCs w:val="24"/>
        </w:rPr>
      </w:pPr>
    </w:p>
    <w:p w:rsidR="00574ADB" w:rsidRPr="00E04C61" w:rsidRDefault="00574ADB" w:rsidP="00574ADB">
      <w:pPr>
        <w:autoSpaceDE w:val="0"/>
        <w:autoSpaceDN w:val="0"/>
        <w:adjustRightInd w:val="0"/>
        <w:spacing w:after="0" w:line="240" w:lineRule="auto"/>
        <w:rPr>
          <w:rFonts w:ascii="Arial" w:hAnsi="Arial" w:cs="Arial"/>
          <w:sz w:val="24"/>
          <w:szCs w:val="24"/>
        </w:rPr>
      </w:pPr>
      <w:r w:rsidRPr="00E04C61">
        <w:rPr>
          <w:rFonts w:ascii="Arial" w:hAnsi="Arial" w:cs="Arial"/>
          <w:sz w:val="24"/>
          <w:szCs w:val="24"/>
        </w:rPr>
        <w:t>Public car park surveillance is another important role</w:t>
      </w:r>
      <w:r>
        <w:rPr>
          <w:rFonts w:ascii="Arial" w:hAnsi="Arial" w:cs="Arial"/>
          <w:sz w:val="24"/>
          <w:szCs w:val="24"/>
        </w:rPr>
        <w:t xml:space="preserve"> for the Council’s CCTV system. </w:t>
      </w:r>
      <w:r w:rsidRPr="00E04C61">
        <w:rPr>
          <w:rFonts w:ascii="Arial" w:hAnsi="Arial" w:cs="Arial"/>
          <w:sz w:val="24"/>
          <w:szCs w:val="24"/>
        </w:rPr>
        <w:t>Cameras monitor the majority of public car parks as</w:t>
      </w:r>
      <w:r>
        <w:rPr>
          <w:rFonts w:ascii="Arial" w:hAnsi="Arial" w:cs="Arial"/>
          <w:sz w:val="24"/>
          <w:szCs w:val="24"/>
        </w:rPr>
        <w:t xml:space="preserve"> well as the Council office car </w:t>
      </w:r>
      <w:r w:rsidRPr="00E04C61">
        <w:rPr>
          <w:rFonts w:ascii="Arial" w:hAnsi="Arial" w:cs="Arial"/>
          <w:sz w:val="24"/>
          <w:szCs w:val="24"/>
        </w:rPr>
        <w:t>parks. Civil Enforcement officers can access hel</w:t>
      </w:r>
      <w:r>
        <w:rPr>
          <w:rFonts w:ascii="Arial" w:hAnsi="Arial" w:cs="Arial"/>
          <w:sz w:val="24"/>
          <w:szCs w:val="24"/>
        </w:rPr>
        <w:t xml:space="preserve">p via the radio network system. </w:t>
      </w:r>
      <w:r w:rsidRPr="00E04C61">
        <w:rPr>
          <w:rFonts w:ascii="Arial" w:hAnsi="Arial" w:cs="Arial"/>
          <w:sz w:val="24"/>
          <w:szCs w:val="24"/>
        </w:rPr>
        <w:t>Parking problems identified by CCTV Operators can be reported to the Civil</w:t>
      </w:r>
    </w:p>
    <w:p w:rsidR="00574ADB" w:rsidRDefault="00574ADB" w:rsidP="00574ADB">
      <w:pPr>
        <w:autoSpaceDE w:val="0"/>
        <w:autoSpaceDN w:val="0"/>
        <w:adjustRightInd w:val="0"/>
        <w:spacing w:after="0" w:line="240" w:lineRule="auto"/>
        <w:rPr>
          <w:rFonts w:ascii="Arial" w:hAnsi="Arial" w:cs="Arial"/>
          <w:sz w:val="24"/>
          <w:szCs w:val="24"/>
        </w:rPr>
      </w:pPr>
      <w:r w:rsidRPr="00E04C61">
        <w:rPr>
          <w:rFonts w:ascii="Arial" w:hAnsi="Arial" w:cs="Arial"/>
          <w:sz w:val="24"/>
          <w:szCs w:val="24"/>
        </w:rPr>
        <w:t>Enforcement officers for prompt action.</w:t>
      </w:r>
    </w:p>
    <w:p w:rsidR="00574ADB" w:rsidRPr="00E04C61" w:rsidRDefault="00574ADB" w:rsidP="00574ADB">
      <w:pPr>
        <w:autoSpaceDE w:val="0"/>
        <w:autoSpaceDN w:val="0"/>
        <w:adjustRightInd w:val="0"/>
        <w:spacing w:after="0" w:line="240" w:lineRule="auto"/>
        <w:rPr>
          <w:rFonts w:ascii="Arial" w:hAnsi="Arial" w:cs="Arial"/>
          <w:sz w:val="24"/>
          <w:szCs w:val="24"/>
        </w:rPr>
      </w:pPr>
    </w:p>
    <w:p w:rsidR="00574ADB" w:rsidRDefault="00574ADB" w:rsidP="00574ADB">
      <w:pPr>
        <w:autoSpaceDE w:val="0"/>
        <w:autoSpaceDN w:val="0"/>
        <w:adjustRightInd w:val="0"/>
        <w:spacing w:after="0" w:line="240" w:lineRule="auto"/>
        <w:rPr>
          <w:rFonts w:ascii="Arial" w:hAnsi="Arial" w:cs="Arial"/>
          <w:sz w:val="24"/>
          <w:szCs w:val="24"/>
        </w:rPr>
      </w:pPr>
      <w:r w:rsidRPr="00E04C61">
        <w:rPr>
          <w:rFonts w:ascii="Arial" w:hAnsi="Arial" w:cs="Arial"/>
          <w:sz w:val="24"/>
          <w:szCs w:val="24"/>
        </w:rPr>
        <w:t xml:space="preserve">Our CCTV </w:t>
      </w:r>
      <w:r w:rsidR="00CE3238">
        <w:rPr>
          <w:rFonts w:ascii="Arial" w:hAnsi="Arial" w:cs="Arial"/>
          <w:sz w:val="24"/>
          <w:szCs w:val="24"/>
        </w:rPr>
        <w:t>o</w:t>
      </w:r>
      <w:r w:rsidRPr="00E04C61">
        <w:rPr>
          <w:rFonts w:ascii="Arial" w:hAnsi="Arial" w:cs="Arial"/>
          <w:sz w:val="24"/>
          <w:szCs w:val="24"/>
        </w:rPr>
        <w:t>perators are responsible for the Council’s out</w:t>
      </w:r>
      <w:r w:rsidRPr="00E04C61">
        <w:rPr>
          <w:rFonts w:ascii="Cambria Math" w:hAnsi="Cambria Math" w:cs="Cambria Math"/>
          <w:sz w:val="24"/>
          <w:szCs w:val="24"/>
        </w:rPr>
        <w:t>‐</w:t>
      </w:r>
      <w:r w:rsidRPr="00E04C61">
        <w:rPr>
          <w:rFonts w:ascii="Arial" w:hAnsi="Arial" w:cs="Arial"/>
          <w:sz w:val="24"/>
          <w:szCs w:val="24"/>
        </w:rPr>
        <w:t>of</w:t>
      </w:r>
      <w:r w:rsidRPr="00E04C61">
        <w:rPr>
          <w:rFonts w:ascii="Cambria Math" w:hAnsi="Cambria Math" w:cs="Cambria Math"/>
          <w:sz w:val="24"/>
          <w:szCs w:val="24"/>
        </w:rPr>
        <w:t>‐</w:t>
      </w:r>
      <w:r w:rsidRPr="00E04C61">
        <w:rPr>
          <w:rFonts w:ascii="Arial" w:hAnsi="Arial" w:cs="Arial"/>
          <w:sz w:val="24"/>
          <w:szCs w:val="24"/>
        </w:rPr>
        <w:t>hours emergency</w:t>
      </w:r>
      <w:r>
        <w:rPr>
          <w:rFonts w:ascii="Arial" w:hAnsi="Arial" w:cs="Arial"/>
          <w:sz w:val="24"/>
          <w:szCs w:val="24"/>
        </w:rPr>
        <w:t xml:space="preserve"> </w:t>
      </w:r>
      <w:r w:rsidRPr="00E04C61">
        <w:rPr>
          <w:rFonts w:ascii="Arial" w:hAnsi="Arial" w:cs="Arial"/>
          <w:sz w:val="24"/>
          <w:szCs w:val="24"/>
        </w:rPr>
        <w:t xml:space="preserve">telephone service. Our </w:t>
      </w:r>
      <w:r w:rsidR="00CE3238">
        <w:rPr>
          <w:rFonts w:ascii="Arial" w:hAnsi="Arial" w:cs="Arial"/>
          <w:sz w:val="24"/>
          <w:szCs w:val="24"/>
        </w:rPr>
        <w:t>o</w:t>
      </w:r>
      <w:r w:rsidRPr="00E04C61">
        <w:rPr>
          <w:rFonts w:ascii="Arial" w:hAnsi="Arial" w:cs="Arial"/>
          <w:sz w:val="24"/>
          <w:szCs w:val="24"/>
        </w:rPr>
        <w:t xml:space="preserve">perators deal with various emergencies across the </w:t>
      </w:r>
      <w:r w:rsidR="00CE3238">
        <w:rPr>
          <w:rFonts w:ascii="Arial" w:hAnsi="Arial" w:cs="Arial"/>
          <w:sz w:val="24"/>
          <w:szCs w:val="24"/>
        </w:rPr>
        <w:t>b</w:t>
      </w:r>
      <w:r>
        <w:rPr>
          <w:rFonts w:ascii="Arial" w:hAnsi="Arial" w:cs="Arial"/>
          <w:sz w:val="24"/>
          <w:szCs w:val="24"/>
        </w:rPr>
        <w:t xml:space="preserve">orough </w:t>
      </w:r>
      <w:r w:rsidRPr="00E04C61">
        <w:rPr>
          <w:rFonts w:ascii="Arial" w:hAnsi="Arial" w:cs="Arial"/>
          <w:sz w:val="24"/>
          <w:szCs w:val="24"/>
        </w:rPr>
        <w:t>including quality of life issues such as noise complaints, lost and stray dogs, clean and</w:t>
      </w:r>
      <w:r>
        <w:rPr>
          <w:rFonts w:ascii="Arial" w:hAnsi="Arial" w:cs="Arial"/>
          <w:sz w:val="24"/>
          <w:szCs w:val="24"/>
        </w:rPr>
        <w:t xml:space="preserve"> </w:t>
      </w:r>
      <w:r w:rsidRPr="00E04C61">
        <w:rPr>
          <w:rFonts w:ascii="Arial" w:hAnsi="Arial" w:cs="Arial"/>
          <w:sz w:val="24"/>
          <w:szCs w:val="24"/>
        </w:rPr>
        <w:t>waste water issues, dead animals, dangerous structures and debris, flooding, fly tipping</w:t>
      </w:r>
      <w:r>
        <w:rPr>
          <w:rFonts w:ascii="Arial" w:hAnsi="Arial" w:cs="Arial"/>
          <w:sz w:val="24"/>
          <w:szCs w:val="24"/>
        </w:rPr>
        <w:t xml:space="preserve"> </w:t>
      </w:r>
      <w:r w:rsidRPr="00E04C61">
        <w:rPr>
          <w:rFonts w:ascii="Arial" w:hAnsi="Arial" w:cs="Arial"/>
          <w:sz w:val="24"/>
          <w:szCs w:val="24"/>
        </w:rPr>
        <w:t>and much more</w:t>
      </w:r>
    </w:p>
    <w:p w:rsidR="00574ADB" w:rsidRPr="00E04C61" w:rsidRDefault="00574ADB" w:rsidP="00574ADB">
      <w:pPr>
        <w:autoSpaceDE w:val="0"/>
        <w:autoSpaceDN w:val="0"/>
        <w:adjustRightInd w:val="0"/>
        <w:spacing w:after="0" w:line="240" w:lineRule="auto"/>
        <w:rPr>
          <w:rFonts w:ascii="Arial" w:hAnsi="Arial" w:cs="Arial"/>
          <w:sz w:val="24"/>
          <w:szCs w:val="24"/>
        </w:rPr>
      </w:pPr>
    </w:p>
    <w:p w:rsidR="00574ADB" w:rsidRPr="00E04C61" w:rsidRDefault="00574ADB" w:rsidP="00574ADB">
      <w:pPr>
        <w:autoSpaceDE w:val="0"/>
        <w:autoSpaceDN w:val="0"/>
        <w:adjustRightInd w:val="0"/>
        <w:spacing w:after="0" w:line="240" w:lineRule="auto"/>
        <w:rPr>
          <w:rFonts w:ascii="Arial" w:hAnsi="Arial" w:cs="Arial"/>
          <w:sz w:val="24"/>
          <w:szCs w:val="24"/>
        </w:rPr>
      </w:pPr>
      <w:r w:rsidRPr="00E04C61">
        <w:rPr>
          <w:rFonts w:ascii="Arial" w:hAnsi="Arial" w:cs="Arial"/>
          <w:sz w:val="24"/>
          <w:szCs w:val="24"/>
        </w:rPr>
        <w:t xml:space="preserve">Partnership working with other </w:t>
      </w:r>
      <w:r w:rsidR="00CE3238">
        <w:rPr>
          <w:rFonts w:ascii="Arial" w:hAnsi="Arial" w:cs="Arial"/>
          <w:sz w:val="24"/>
          <w:szCs w:val="24"/>
        </w:rPr>
        <w:t>c</w:t>
      </w:r>
      <w:r w:rsidRPr="00E04C61">
        <w:rPr>
          <w:rFonts w:ascii="Arial" w:hAnsi="Arial" w:cs="Arial"/>
          <w:sz w:val="24"/>
          <w:szCs w:val="24"/>
        </w:rPr>
        <w:t>ouncil teams and external agencies is an important</w:t>
      </w:r>
      <w:r>
        <w:rPr>
          <w:rFonts w:ascii="Arial" w:hAnsi="Arial" w:cs="Arial"/>
          <w:sz w:val="24"/>
          <w:szCs w:val="24"/>
        </w:rPr>
        <w:t xml:space="preserve"> </w:t>
      </w:r>
      <w:r w:rsidRPr="00E04C61">
        <w:rPr>
          <w:rFonts w:ascii="Arial" w:hAnsi="Arial" w:cs="Arial"/>
          <w:sz w:val="24"/>
          <w:szCs w:val="24"/>
        </w:rPr>
        <w:t>element of CCTV service provision. The control room works closely with partners to</w:t>
      </w:r>
      <w:r>
        <w:rPr>
          <w:rFonts w:ascii="Arial" w:hAnsi="Arial" w:cs="Arial"/>
          <w:sz w:val="24"/>
          <w:szCs w:val="24"/>
        </w:rPr>
        <w:t xml:space="preserve"> </w:t>
      </w:r>
      <w:r w:rsidRPr="00E04C61">
        <w:rPr>
          <w:rFonts w:ascii="Arial" w:hAnsi="Arial" w:cs="Arial"/>
          <w:sz w:val="24"/>
          <w:szCs w:val="24"/>
        </w:rPr>
        <w:t>support internal and external teams gathering information relating to Licensing, the</w:t>
      </w:r>
    </w:p>
    <w:p w:rsidR="00574ADB" w:rsidRDefault="00574ADB" w:rsidP="00574ADB">
      <w:pPr>
        <w:autoSpaceDE w:val="0"/>
        <w:autoSpaceDN w:val="0"/>
        <w:adjustRightInd w:val="0"/>
        <w:spacing w:after="0" w:line="240" w:lineRule="auto"/>
        <w:rPr>
          <w:rFonts w:ascii="Arial" w:hAnsi="Arial" w:cs="Arial"/>
          <w:sz w:val="24"/>
          <w:szCs w:val="24"/>
        </w:rPr>
      </w:pPr>
      <w:r w:rsidRPr="00E04C61">
        <w:rPr>
          <w:rFonts w:ascii="Arial" w:hAnsi="Arial" w:cs="Arial"/>
          <w:sz w:val="24"/>
          <w:szCs w:val="24"/>
        </w:rPr>
        <w:t>Night Time Economy Tasking group, Environmental Health, Planning, Kent Police as</w:t>
      </w:r>
      <w:r>
        <w:rPr>
          <w:rFonts w:ascii="Arial" w:hAnsi="Arial" w:cs="Arial"/>
          <w:sz w:val="24"/>
          <w:szCs w:val="24"/>
        </w:rPr>
        <w:t xml:space="preserve"> </w:t>
      </w:r>
      <w:r w:rsidRPr="00E04C61">
        <w:rPr>
          <w:rFonts w:ascii="Arial" w:hAnsi="Arial" w:cs="Arial"/>
          <w:sz w:val="24"/>
          <w:szCs w:val="24"/>
        </w:rPr>
        <w:t>well as others.</w:t>
      </w:r>
    </w:p>
    <w:p w:rsidR="00574ADB" w:rsidRDefault="00574ADB" w:rsidP="00574ADB">
      <w:pPr>
        <w:autoSpaceDE w:val="0"/>
        <w:autoSpaceDN w:val="0"/>
        <w:adjustRightInd w:val="0"/>
        <w:spacing w:after="0" w:line="240" w:lineRule="auto"/>
        <w:rPr>
          <w:rFonts w:ascii="Arial" w:hAnsi="Arial" w:cs="Arial"/>
          <w:sz w:val="24"/>
          <w:szCs w:val="24"/>
        </w:rPr>
      </w:pPr>
    </w:p>
    <w:p w:rsidR="00574ADB" w:rsidRDefault="00574ADB" w:rsidP="00574ADB">
      <w:pPr>
        <w:autoSpaceDE w:val="0"/>
        <w:autoSpaceDN w:val="0"/>
        <w:adjustRightInd w:val="0"/>
        <w:spacing w:after="0" w:line="240" w:lineRule="auto"/>
        <w:rPr>
          <w:rFonts w:ascii="Arial" w:hAnsi="Arial" w:cs="Arial"/>
          <w:sz w:val="24"/>
          <w:szCs w:val="24"/>
        </w:rPr>
      </w:pPr>
    </w:p>
    <w:p w:rsidR="00CE3238" w:rsidRDefault="00CE3238" w:rsidP="00574ADB">
      <w:pPr>
        <w:autoSpaceDE w:val="0"/>
        <w:autoSpaceDN w:val="0"/>
        <w:adjustRightInd w:val="0"/>
        <w:spacing w:after="0" w:line="240" w:lineRule="auto"/>
        <w:rPr>
          <w:rFonts w:ascii="Arial" w:hAnsi="Arial" w:cs="Arial"/>
          <w:b/>
          <w:bCs/>
          <w:color w:val="000000"/>
          <w:sz w:val="28"/>
          <w:szCs w:val="28"/>
        </w:rPr>
      </w:pPr>
    </w:p>
    <w:p w:rsidR="00CE3238" w:rsidRDefault="00CE3238" w:rsidP="00574ADB">
      <w:pPr>
        <w:autoSpaceDE w:val="0"/>
        <w:autoSpaceDN w:val="0"/>
        <w:adjustRightInd w:val="0"/>
        <w:spacing w:after="0" w:line="240" w:lineRule="auto"/>
        <w:rPr>
          <w:rFonts w:ascii="Arial" w:hAnsi="Arial" w:cs="Arial"/>
          <w:b/>
          <w:bCs/>
          <w:color w:val="000000"/>
          <w:sz w:val="28"/>
          <w:szCs w:val="28"/>
        </w:rPr>
      </w:pPr>
    </w:p>
    <w:p w:rsidR="00CE3238" w:rsidRDefault="00CE3238" w:rsidP="00574ADB">
      <w:pPr>
        <w:autoSpaceDE w:val="0"/>
        <w:autoSpaceDN w:val="0"/>
        <w:adjustRightInd w:val="0"/>
        <w:spacing w:after="0" w:line="240" w:lineRule="auto"/>
        <w:rPr>
          <w:rFonts w:ascii="Arial" w:hAnsi="Arial" w:cs="Arial"/>
          <w:b/>
          <w:bCs/>
          <w:color w:val="000000"/>
          <w:sz w:val="28"/>
          <w:szCs w:val="28"/>
        </w:rPr>
      </w:pPr>
    </w:p>
    <w:p w:rsidR="00574ADB" w:rsidRDefault="00574ADB" w:rsidP="00574ADB">
      <w:pPr>
        <w:autoSpaceDE w:val="0"/>
        <w:autoSpaceDN w:val="0"/>
        <w:adjustRightInd w:val="0"/>
        <w:spacing w:after="0" w:line="240" w:lineRule="auto"/>
        <w:rPr>
          <w:rFonts w:ascii="Arial" w:hAnsi="Arial" w:cs="Arial"/>
          <w:b/>
          <w:bCs/>
          <w:color w:val="000000"/>
          <w:sz w:val="28"/>
          <w:szCs w:val="28"/>
        </w:rPr>
      </w:pPr>
      <w:r>
        <w:rPr>
          <w:rFonts w:ascii="Arial" w:hAnsi="Arial" w:cs="Arial"/>
          <w:b/>
          <w:bCs/>
          <w:color w:val="000000"/>
          <w:sz w:val="28"/>
          <w:szCs w:val="28"/>
        </w:rPr>
        <w:t>Control Room Operators</w:t>
      </w:r>
    </w:p>
    <w:p w:rsidR="00574ADB" w:rsidRDefault="00574ADB" w:rsidP="00574ADB">
      <w:pPr>
        <w:autoSpaceDE w:val="0"/>
        <w:autoSpaceDN w:val="0"/>
        <w:adjustRightInd w:val="0"/>
        <w:spacing w:after="0" w:line="240" w:lineRule="auto"/>
        <w:rPr>
          <w:rFonts w:ascii="Arial" w:hAnsi="Arial" w:cs="Arial"/>
          <w:b/>
          <w:bCs/>
          <w:color w:val="000000"/>
          <w:sz w:val="28"/>
          <w:szCs w:val="28"/>
        </w:rPr>
      </w:pPr>
    </w:p>
    <w:p w:rsidR="00574ADB" w:rsidRPr="005B0661" w:rsidRDefault="00574ADB" w:rsidP="00574ADB">
      <w:pPr>
        <w:autoSpaceDE w:val="0"/>
        <w:autoSpaceDN w:val="0"/>
        <w:adjustRightInd w:val="0"/>
        <w:spacing w:after="0" w:line="240" w:lineRule="auto"/>
        <w:rPr>
          <w:rFonts w:ascii="Arial" w:hAnsi="Arial" w:cs="Arial"/>
          <w:sz w:val="24"/>
          <w:szCs w:val="24"/>
        </w:rPr>
      </w:pPr>
      <w:r w:rsidRPr="005B0661">
        <w:rPr>
          <w:rFonts w:ascii="Arial" w:hAnsi="Arial" w:cs="Arial"/>
          <w:sz w:val="24"/>
          <w:szCs w:val="24"/>
        </w:rPr>
        <w:t xml:space="preserve">Our </w:t>
      </w:r>
      <w:r w:rsidR="00CE3238">
        <w:rPr>
          <w:rFonts w:ascii="Arial" w:hAnsi="Arial" w:cs="Arial"/>
          <w:sz w:val="24"/>
          <w:szCs w:val="24"/>
        </w:rPr>
        <w:t>o</w:t>
      </w:r>
      <w:r w:rsidRPr="005B0661">
        <w:rPr>
          <w:rFonts w:ascii="Arial" w:hAnsi="Arial" w:cs="Arial"/>
          <w:sz w:val="24"/>
          <w:szCs w:val="24"/>
        </w:rPr>
        <w:t xml:space="preserve">perators are very experienced and well trained in the use of CCTV cameras and relevant legislation, which governs data handling and protection. All CCTV </w:t>
      </w:r>
      <w:r w:rsidR="00CE3238">
        <w:rPr>
          <w:rFonts w:ascii="Arial" w:hAnsi="Arial" w:cs="Arial"/>
          <w:sz w:val="24"/>
          <w:szCs w:val="24"/>
        </w:rPr>
        <w:t>o</w:t>
      </w:r>
      <w:r w:rsidRPr="005B0661">
        <w:rPr>
          <w:rFonts w:ascii="Arial" w:hAnsi="Arial" w:cs="Arial"/>
          <w:sz w:val="24"/>
          <w:szCs w:val="24"/>
        </w:rPr>
        <w:t>perators are fully licensed by the Security Industry Authority (SIA). Operators must be licensed by the Security Industry Authority to practice the role of a Public Space CCTV</w:t>
      </w:r>
      <w:r>
        <w:rPr>
          <w:rFonts w:ascii="Arial" w:hAnsi="Arial" w:cs="Arial"/>
          <w:sz w:val="24"/>
          <w:szCs w:val="24"/>
        </w:rPr>
        <w:t xml:space="preserve"> </w:t>
      </w:r>
      <w:r w:rsidRPr="005B0661">
        <w:rPr>
          <w:rFonts w:ascii="Arial" w:hAnsi="Arial" w:cs="Arial"/>
          <w:sz w:val="24"/>
          <w:szCs w:val="24"/>
        </w:rPr>
        <w:t xml:space="preserve">Surveillance operator. </w:t>
      </w:r>
    </w:p>
    <w:p w:rsidR="00574ADB" w:rsidRPr="005B0661" w:rsidRDefault="00574ADB" w:rsidP="00574ADB">
      <w:pPr>
        <w:autoSpaceDE w:val="0"/>
        <w:autoSpaceDN w:val="0"/>
        <w:adjustRightInd w:val="0"/>
        <w:spacing w:after="0" w:line="240" w:lineRule="auto"/>
        <w:rPr>
          <w:rFonts w:ascii="Arial" w:hAnsi="Arial" w:cs="Arial"/>
          <w:sz w:val="24"/>
          <w:szCs w:val="24"/>
        </w:rPr>
      </w:pPr>
    </w:p>
    <w:p w:rsidR="00574ADB" w:rsidRPr="005B0661" w:rsidRDefault="00574ADB" w:rsidP="00574ADB">
      <w:pPr>
        <w:autoSpaceDE w:val="0"/>
        <w:autoSpaceDN w:val="0"/>
        <w:adjustRightInd w:val="0"/>
        <w:spacing w:after="0" w:line="240" w:lineRule="auto"/>
        <w:rPr>
          <w:rFonts w:ascii="Arial" w:hAnsi="Arial" w:cs="Arial"/>
          <w:i/>
          <w:iCs/>
          <w:sz w:val="24"/>
          <w:szCs w:val="24"/>
        </w:rPr>
      </w:pPr>
      <w:r w:rsidRPr="005B0661">
        <w:rPr>
          <w:rFonts w:ascii="Arial" w:hAnsi="Arial" w:cs="Arial"/>
          <w:sz w:val="24"/>
          <w:szCs w:val="24"/>
        </w:rPr>
        <w:t xml:space="preserve">All CCTV </w:t>
      </w:r>
      <w:r w:rsidR="00CE3238">
        <w:rPr>
          <w:rFonts w:ascii="Arial" w:hAnsi="Arial" w:cs="Arial"/>
          <w:sz w:val="24"/>
          <w:szCs w:val="24"/>
        </w:rPr>
        <w:t>o</w:t>
      </w:r>
      <w:r w:rsidRPr="005B0661">
        <w:rPr>
          <w:rFonts w:ascii="Arial" w:hAnsi="Arial" w:cs="Arial"/>
          <w:sz w:val="24"/>
          <w:szCs w:val="24"/>
        </w:rPr>
        <w:t>perator personnel are vetted by Kent Police</w:t>
      </w:r>
      <w:r w:rsidRPr="005B0661">
        <w:rPr>
          <w:rFonts w:ascii="Arial" w:hAnsi="Arial" w:cs="Arial"/>
          <w:i/>
          <w:iCs/>
          <w:sz w:val="24"/>
          <w:szCs w:val="24"/>
        </w:rPr>
        <w:t>.</w:t>
      </w:r>
    </w:p>
    <w:p w:rsidR="00574ADB" w:rsidRPr="005B0661" w:rsidRDefault="00574ADB" w:rsidP="00574ADB">
      <w:pPr>
        <w:autoSpaceDE w:val="0"/>
        <w:autoSpaceDN w:val="0"/>
        <w:adjustRightInd w:val="0"/>
        <w:spacing w:after="0" w:line="240" w:lineRule="auto"/>
        <w:rPr>
          <w:rFonts w:ascii="Arial" w:hAnsi="Arial" w:cs="Arial"/>
          <w:sz w:val="24"/>
          <w:szCs w:val="24"/>
        </w:rPr>
      </w:pPr>
    </w:p>
    <w:p w:rsidR="00574ADB" w:rsidRDefault="00574ADB" w:rsidP="00574ADB">
      <w:pPr>
        <w:autoSpaceDE w:val="0"/>
        <w:autoSpaceDN w:val="0"/>
        <w:adjustRightInd w:val="0"/>
        <w:spacing w:after="0" w:line="240" w:lineRule="auto"/>
        <w:rPr>
          <w:rFonts w:ascii="Arial" w:hAnsi="Arial" w:cs="Arial"/>
          <w:sz w:val="24"/>
          <w:szCs w:val="24"/>
        </w:rPr>
      </w:pPr>
      <w:r w:rsidRPr="005B0661">
        <w:rPr>
          <w:rFonts w:ascii="Arial" w:hAnsi="Arial" w:cs="Arial"/>
          <w:sz w:val="24"/>
          <w:szCs w:val="24"/>
        </w:rPr>
        <w:t xml:space="preserve">Refresher training is provided to </w:t>
      </w:r>
      <w:r w:rsidR="00CE3238">
        <w:rPr>
          <w:rFonts w:ascii="Arial" w:hAnsi="Arial" w:cs="Arial"/>
          <w:sz w:val="24"/>
          <w:szCs w:val="24"/>
        </w:rPr>
        <w:t>o</w:t>
      </w:r>
      <w:r w:rsidRPr="005B0661">
        <w:rPr>
          <w:rFonts w:ascii="Arial" w:hAnsi="Arial" w:cs="Arial"/>
          <w:sz w:val="24"/>
          <w:szCs w:val="24"/>
        </w:rPr>
        <w:t>perators to keep them updated on relevant legislation, CCTV Surveillance, First Aid, Health and Safety matters etc. Operators are encouraged to identify training they feel could benefit the service.</w:t>
      </w:r>
    </w:p>
    <w:p w:rsidR="00E84F1A" w:rsidRDefault="00E84F1A" w:rsidP="00574ADB">
      <w:pPr>
        <w:autoSpaceDE w:val="0"/>
        <w:autoSpaceDN w:val="0"/>
        <w:adjustRightInd w:val="0"/>
        <w:spacing w:after="0" w:line="240" w:lineRule="auto"/>
        <w:rPr>
          <w:rFonts w:ascii="Arial" w:hAnsi="Arial" w:cs="Arial"/>
          <w:sz w:val="24"/>
          <w:szCs w:val="24"/>
        </w:rPr>
      </w:pPr>
    </w:p>
    <w:p w:rsidR="00E84F1A" w:rsidRPr="00E84F1A" w:rsidRDefault="00E84F1A" w:rsidP="00574ADB">
      <w:pPr>
        <w:autoSpaceDE w:val="0"/>
        <w:autoSpaceDN w:val="0"/>
        <w:adjustRightInd w:val="0"/>
        <w:spacing w:after="0" w:line="240" w:lineRule="auto"/>
        <w:rPr>
          <w:rFonts w:ascii="Arial" w:hAnsi="Arial" w:cs="Arial"/>
          <w:b/>
          <w:sz w:val="28"/>
          <w:szCs w:val="28"/>
        </w:rPr>
      </w:pPr>
      <w:r w:rsidRPr="00E84F1A">
        <w:rPr>
          <w:rFonts w:ascii="Arial" w:hAnsi="Arial" w:cs="Arial"/>
          <w:b/>
          <w:sz w:val="28"/>
          <w:szCs w:val="28"/>
        </w:rPr>
        <w:t>Direct Surveillance</w:t>
      </w:r>
    </w:p>
    <w:p w:rsidR="00E84F1A" w:rsidRDefault="00E84F1A" w:rsidP="00574ADB">
      <w:pPr>
        <w:autoSpaceDE w:val="0"/>
        <w:autoSpaceDN w:val="0"/>
        <w:adjustRightInd w:val="0"/>
        <w:spacing w:after="0" w:line="240" w:lineRule="auto"/>
        <w:rPr>
          <w:rFonts w:ascii="Arial" w:hAnsi="Arial" w:cs="Arial"/>
          <w:sz w:val="24"/>
          <w:szCs w:val="24"/>
        </w:rPr>
      </w:pPr>
    </w:p>
    <w:p w:rsidR="00E84F1A" w:rsidRPr="00680AA4" w:rsidRDefault="00E84F1A" w:rsidP="00E84F1A">
      <w:pPr>
        <w:autoSpaceDE w:val="0"/>
        <w:autoSpaceDN w:val="0"/>
        <w:adjustRightInd w:val="0"/>
        <w:spacing w:after="0" w:line="240" w:lineRule="auto"/>
        <w:rPr>
          <w:rFonts w:ascii="Arial" w:hAnsi="Arial" w:cs="Arial"/>
          <w:sz w:val="24"/>
          <w:szCs w:val="24"/>
        </w:rPr>
      </w:pPr>
      <w:r w:rsidRPr="00680AA4">
        <w:rPr>
          <w:rFonts w:ascii="Arial" w:hAnsi="Arial" w:cs="Arial"/>
          <w:sz w:val="24"/>
          <w:szCs w:val="24"/>
        </w:rPr>
        <w:t>The law and our Code of Practice permits the use of the CCTV system to monitor or</w:t>
      </w:r>
      <w:r>
        <w:rPr>
          <w:rFonts w:ascii="Arial" w:hAnsi="Arial" w:cs="Arial"/>
          <w:sz w:val="24"/>
          <w:szCs w:val="24"/>
        </w:rPr>
        <w:t xml:space="preserve"> </w:t>
      </w:r>
      <w:r w:rsidRPr="00680AA4">
        <w:rPr>
          <w:rFonts w:ascii="Arial" w:hAnsi="Arial" w:cs="Arial"/>
          <w:sz w:val="24"/>
          <w:szCs w:val="24"/>
        </w:rPr>
        <w:t>observe individuals covertly via CCTV (i.e. ‘directed surveillance’) at the request of</w:t>
      </w:r>
    </w:p>
    <w:p w:rsidR="00E84F1A" w:rsidRDefault="00E84F1A" w:rsidP="00E84F1A">
      <w:pPr>
        <w:autoSpaceDE w:val="0"/>
        <w:autoSpaceDN w:val="0"/>
        <w:adjustRightInd w:val="0"/>
        <w:spacing w:after="0" w:line="240" w:lineRule="auto"/>
        <w:rPr>
          <w:rFonts w:ascii="Arial" w:hAnsi="Arial" w:cs="Arial"/>
          <w:sz w:val="24"/>
          <w:szCs w:val="24"/>
        </w:rPr>
      </w:pPr>
      <w:r w:rsidRPr="00680AA4">
        <w:rPr>
          <w:rFonts w:ascii="Arial" w:hAnsi="Arial" w:cs="Arial"/>
          <w:sz w:val="24"/>
          <w:szCs w:val="24"/>
        </w:rPr>
        <w:t>‘Public Authorities’ (i.e. law enforcement bodies).</w:t>
      </w:r>
    </w:p>
    <w:p w:rsidR="00E84F1A" w:rsidRPr="00680AA4" w:rsidRDefault="00E84F1A" w:rsidP="00E84F1A">
      <w:pPr>
        <w:autoSpaceDE w:val="0"/>
        <w:autoSpaceDN w:val="0"/>
        <w:adjustRightInd w:val="0"/>
        <w:spacing w:after="0" w:line="240" w:lineRule="auto"/>
        <w:rPr>
          <w:rFonts w:ascii="Arial" w:hAnsi="Arial" w:cs="Arial"/>
          <w:sz w:val="24"/>
          <w:szCs w:val="24"/>
        </w:rPr>
      </w:pPr>
    </w:p>
    <w:p w:rsidR="00E84F1A" w:rsidRPr="00680AA4" w:rsidRDefault="00E84F1A" w:rsidP="00E84F1A">
      <w:pPr>
        <w:autoSpaceDE w:val="0"/>
        <w:autoSpaceDN w:val="0"/>
        <w:adjustRightInd w:val="0"/>
        <w:spacing w:after="0" w:line="240" w:lineRule="auto"/>
        <w:rPr>
          <w:rFonts w:ascii="Arial" w:hAnsi="Arial" w:cs="Arial"/>
          <w:sz w:val="24"/>
          <w:szCs w:val="24"/>
        </w:rPr>
      </w:pPr>
      <w:r w:rsidRPr="00680AA4">
        <w:rPr>
          <w:rFonts w:ascii="Arial" w:hAnsi="Arial" w:cs="Arial"/>
          <w:sz w:val="24"/>
          <w:szCs w:val="24"/>
        </w:rPr>
        <w:t>Targeted operations employing directed surveillance will only be carried out where</w:t>
      </w:r>
      <w:r>
        <w:rPr>
          <w:rFonts w:ascii="Arial" w:hAnsi="Arial" w:cs="Arial"/>
          <w:sz w:val="24"/>
          <w:szCs w:val="24"/>
        </w:rPr>
        <w:t xml:space="preserve"> </w:t>
      </w:r>
      <w:r w:rsidRPr="00680AA4">
        <w:rPr>
          <w:rFonts w:ascii="Arial" w:hAnsi="Arial" w:cs="Arial"/>
          <w:sz w:val="24"/>
          <w:szCs w:val="24"/>
        </w:rPr>
        <w:t>other methods of investigation are inappropriate, or not likely to be effective, and</w:t>
      </w:r>
      <w:r>
        <w:rPr>
          <w:rFonts w:ascii="Arial" w:hAnsi="Arial" w:cs="Arial"/>
          <w:sz w:val="24"/>
          <w:szCs w:val="24"/>
        </w:rPr>
        <w:t xml:space="preserve"> </w:t>
      </w:r>
      <w:r w:rsidRPr="00680AA4">
        <w:rPr>
          <w:rFonts w:ascii="Arial" w:hAnsi="Arial" w:cs="Arial"/>
          <w:sz w:val="24"/>
          <w:szCs w:val="24"/>
        </w:rPr>
        <w:t>where they are considered ‘proportionate’ to the suspected criminal activity or</w:t>
      </w:r>
      <w:r>
        <w:rPr>
          <w:rFonts w:ascii="Arial" w:hAnsi="Arial" w:cs="Arial"/>
          <w:sz w:val="24"/>
          <w:szCs w:val="24"/>
        </w:rPr>
        <w:t xml:space="preserve"> </w:t>
      </w:r>
      <w:r w:rsidRPr="00680AA4">
        <w:rPr>
          <w:rFonts w:ascii="Arial" w:hAnsi="Arial" w:cs="Arial"/>
          <w:sz w:val="24"/>
          <w:szCs w:val="24"/>
        </w:rPr>
        <w:t>problem posed. The law and rules relating to covert surveillance are contained in the</w:t>
      </w:r>
    </w:p>
    <w:p w:rsidR="00E84F1A" w:rsidRPr="00680AA4" w:rsidRDefault="00E84F1A" w:rsidP="00E84F1A">
      <w:pPr>
        <w:autoSpaceDE w:val="0"/>
        <w:autoSpaceDN w:val="0"/>
        <w:adjustRightInd w:val="0"/>
        <w:spacing w:after="0" w:line="240" w:lineRule="auto"/>
        <w:rPr>
          <w:rFonts w:ascii="Arial" w:hAnsi="Arial" w:cs="Arial"/>
          <w:sz w:val="24"/>
          <w:szCs w:val="24"/>
        </w:rPr>
      </w:pPr>
      <w:r w:rsidRPr="00680AA4">
        <w:rPr>
          <w:rFonts w:ascii="Arial" w:hAnsi="Arial" w:cs="Arial"/>
          <w:sz w:val="24"/>
          <w:szCs w:val="24"/>
        </w:rPr>
        <w:t>Regulation of Investigatory Powers Act 2000. Failure to obtain the necessary</w:t>
      </w:r>
      <w:r>
        <w:rPr>
          <w:rFonts w:ascii="Arial" w:hAnsi="Arial" w:cs="Arial"/>
          <w:sz w:val="24"/>
          <w:szCs w:val="24"/>
        </w:rPr>
        <w:t xml:space="preserve"> </w:t>
      </w:r>
      <w:r w:rsidRPr="00680AA4">
        <w:rPr>
          <w:rFonts w:ascii="Arial" w:hAnsi="Arial" w:cs="Arial"/>
          <w:sz w:val="24"/>
          <w:szCs w:val="24"/>
        </w:rPr>
        <w:t>authorisations under this Act could invalidate any subsequent evidence obtained by</w:t>
      </w:r>
      <w:r>
        <w:rPr>
          <w:rFonts w:ascii="Arial" w:hAnsi="Arial" w:cs="Arial"/>
          <w:sz w:val="24"/>
          <w:szCs w:val="24"/>
        </w:rPr>
        <w:t xml:space="preserve"> </w:t>
      </w:r>
      <w:r w:rsidRPr="00680AA4">
        <w:rPr>
          <w:rFonts w:ascii="Arial" w:hAnsi="Arial" w:cs="Arial"/>
          <w:sz w:val="24"/>
          <w:szCs w:val="24"/>
        </w:rPr>
        <w:t>virtue of the Human Rights Act 1998 and the Police and Criminal Evidence Act 1984.</w:t>
      </w:r>
    </w:p>
    <w:p w:rsidR="00E84F1A" w:rsidRDefault="00E84F1A" w:rsidP="00E84F1A">
      <w:pPr>
        <w:autoSpaceDE w:val="0"/>
        <w:autoSpaceDN w:val="0"/>
        <w:adjustRightInd w:val="0"/>
        <w:spacing w:after="0" w:line="240" w:lineRule="auto"/>
        <w:rPr>
          <w:rFonts w:ascii="Arial" w:hAnsi="Arial" w:cs="Arial"/>
          <w:b/>
          <w:bCs/>
          <w:sz w:val="24"/>
          <w:szCs w:val="24"/>
        </w:rPr>
      </w:pPr>
    </w:p>
    <w:p w:rsidR="00E84F1A" w:rsidRPr="00680AA4" w:rsidRDefault="00E84F1A" w:rsidP="00E84F1A">
      <w:pPr>
        <w:autoSpaceDE w:val="0"/>
        <w:autoSpaceDN w:val="0"/>
        <w:adjustRightInd w:val="0"/>
        <w:spacing w:after="0" w:line="240" w:lineRule="auto"/>
        <w:rPr>
          <w:rFonts w:ascii="Arial" w:hAnsi="Arial" w:cs="Arial"/>
          <w:sz w:val="24"/>
          <w:szCs w:val="24"/>
        </w:rPr>
      </w:pPr>
      <w:r w:rsidRPr="00680AA4">
        <w:rPr>
          <w:rFonts w:ascii="Arial" w:hAnsi="Arial" w:cs="Arial"/>
          <w:sz w:val="24"/>
          <w:szCs w:val="24"/>
        </w:rPr>
        <w:t>Local authorities are required to obtain judicial approval prior to using covert</w:t>
      </w:r>
      <w:r>
        <w:rPr>
          <w:rFonts w:ascii="Arial" w:hAnsi="Arial" w:cs="Arial"/>
          <w:sz w:val="24"/>
          <w:szCs w:val="24"/>
        </w:rPr>
        <w:t xml:space="preserve"> </w:t>
      </w:r>
      <w:r w:rsidRPr="00680AA4">
        <w:rPr>
          <w:rFonts w:ascii="Arial" w:hAnsi="Arial" w:cs="Arial"/>
          <w:sz w:val="24"/>
          <w:szCs w:val="24"/>
        </w:rPr>
        <w:t>techniques. Local Authority authorisations and notices under the Regulations of</w:t>
      </w:r>
    </w:p>
    <w:p w:rsidR="00E84F1A" w:rsidRPr="00680AA4" w:rsidRDefault="00E84F1A" w:rsidP="00E84F1A">
      <w:pPr>
        <w:autoSpaceDE w:val="0"/>
        <w:autoSpaceDN w:val="0"/>
        <w:adjustRightInd w:val="0"/>
        <w:spacing w:after="0" w:line="240" w:lineRule="auto"/>
        <w:rPr>
          <w:rFonts w:ascii="Arial" w:hAnsi="Arial" w:cs="Arial"/>
          <w:sz w:val="24"/>
          <w:szCs w:val="24"/>
        </w:rPr>
      </w:pPr>
      <w:r w:rsidRPr="00680AA4">
        <w:rPr>
          <w:rFonts w:ascii="Arial" w:hAnsi="Arial" w:cs="Arial"/>
          <w:sz w:val="24"/>
          <w:szCs w:val="24"/>
        </w:rPr>
        <w:t>Investigatory Powers Act 2000 (RIPA) will only be given effect once an order has been</w:t>
      </w:r>
      <w:r>
        <w:rPr>
          <w:rFonts w:ascii="Arial" w:hAnsi="Arial" w:cs="Arial"/>
          <w:sz w:val="24"/>
          <w:szCs w:val="24"/>
        </w:rPr>
        <w:t xml:space="preserve"> </w:t>
      </w:r>
      <w:r w:rsidRPr="00680AA4">
        <w:rPr>
          <w:rFonts w:ascii="Arial" w:hAnsi="Arial" w:cs="Arial"/>
          <w:sz w:val="24"/>
          <w:szCs w:val="24"/>
        </w:rPr>
        <w:t>granted by a Justice of the Peace in England and Wales.</w:t>
      </w:r>
    </w:p>
    <w:p w:rsidR="00E84F1A" w:rsidRDefault="00E84F1A" w:rsidP="00E84F1A">
      <w:pPr>
        <w:autoSpaceDE w:val="0"/>
        <w:autoSpaceDN w:val="0"/>
        <w:adjustRightInd w:val="0"/>
        <w:spacing w:after="0" w:line="240" w:lineRule="auto"/>
        <w:rPr>
          <w:rFonts w:ascii="Arial" w:hAnsi="Arial" w:cs="Arial"/>
          <w:b/>
          <w:bCs/>
          <w:sz w:val="24"/>
          <w:szCs w:val="24"/>
        </w:rPr>
      </w:pPr>
    </w:p>
    <w:p w:rsidR="00E84F1A" w:rsidRPr="00680AA4" w:rsidRDefault="00E84F1A" w:rsidP="00E84F1A">
      <w:pPr>
        <w:autoSpaceDE w:val="0"/>
        <w:autoSpaceDN w:val="0"/>
        <w:adjustRightInd w:val="0"/>
        <w:spacing w:after="0" w:line="240" w:lineRule="auto"/>
        <w:rPr>
          <w:rFonts w:ascii="Arial" w:hAnsi="Arial" w:cs="Arial"/>
          <w:sz w:val="24"/>
          <w:szCs w:val="24"/>
        </w:rPr>
      </w:pPr>
      <w:r w:rsidRPr="00680AA4">
        <w:rPr>
          <w:rFonts w:ascii="Arial" w:hAnsi="Arial" w:cs="Arial"/>
          <w:sz w:val="24"/>
          <w:szCs w:val="24"/>
        </w:rPr>
        <w:t>A Superintendent or officer of similar standing must make the request in writing on</w:t>
      </w:r>
      <w:r>
        <w:rPr>
          <w:rFonts w:ascii="Arial" w:hAnsi="Arial" w:cs="Arial"/>
          <w:sz w:val="24"/>
          <w:szCs w:val="24"/>
        </w:rPr>
        <w:t xml:space="preserve"> </w:t>
      </w:r>
      <w:r w:rsidRPr="00680AA4">
        <w:rPr>
          <w:rFonts w:ascii="Arial" w:hAnsi="Arial" w:cs="Arial"/>
          <w:sz w:val="24"/>
          <w:szCs w:val="24"/>
        </w:rPr>
        <w:t xml:space="preserve">behalf of the Police or other law enforcement body. As a Public Authority, </w:t>
      </w:r>
      <w:r>
        <w:rPr>
          <w:rFonts w:ascii="Arial" w:hAnsi="Arial" w:cs="Arial"/>
          <w:sz w:val="24"/>
          <w:szCs w:val="24"/>
        </w:rPr>
        <w:t>Ashford Borough</w:t>
      </w:r>
      <w:r w:rsidRPr="00680AA4">
        <w:rPr>
          <w:rFonts w:ascii="Arial" w:hAnsi="Arial" w:cs="Arial"/>
          <w:sz w:val="24"/>
          <w:szCs w:val="24"/>
        </w:rPr>
        <w:t xml:space="preserve"> Council can also instigate targeted operations, requiring directed surveillance</w:t>
      </w:r>
      <w:r>
        <w:rPr>
          <w:rFonts w:ascii="Arial" w:hAnsi="Arial" w:cs="Arial"/>
          <w:sz w:val="24"/>
          <w:szCs w:val="24"/>
        </w:rPr>
        <w:t xml:space="preserve"> </w:t>
      </w:r>
      <w:r w:rsidRPr="00680AA4">
        <w:rPr>
          <w:rFonts w:ascii="Arial" w:hAnsi="Arial" w:cs="Arial"/>
          <w:sz w:val="24"/>
          <w:szCs w:val="24"/>
        </w:rPr>
        <w:t>by CCTV, in compliance with the law. There were no directed surveillance operations</w:t>
      </w:r>
      <w:r>
        <w:rPr>
          <w:rFonts w:ascii="Arial" w:hAnsi="Arial" w:cs="Arial"/>
          <w:sz w:val="24"/>
          <w:szCs w:val="24"/>
        </w:rPr>
        <w:t xml:space="preserve"> </w:t>
      </w:r>
      <w:r w:rsidRPr="00680AA4">
        <w:rPr>
          <w:rFonts w:ascii="Arial" w:hAnsi="Arial" w:cs="Arial"/>
          <w:sz w:val="24"/>
          <w:szCs w:val="24"/>
        </w:rPr>
        <w:t>during this period.</w:t>
      </w:r>
    </w:p>
    <w:p w:rsidR="006F6F6C" w:rsidRPr="00CD4009" w:rsidRDefault="006F6F6C" w:rsidP="00574ADB">
      <w:pPr>
        <w:autoSpaceDE w:val="0"/>
        <w:autoSpaceDN w:val="0"/>
        <w:adjustRightInd w:val="0"/>
        <w:spacing w:after="0" w:line="240" w:lineRule="auto"/>
        <w:rPr>
          <w:rFonts w:ascii="Arial" w:hAnsi="Arial" w:cs="Arial"/>
          <w:color w:val="000000"/>
          <w:sz w:val="24"/>
          <w:szCs w:val="24"/>
        </w:rPr>
      </w:pPr>
    </w:p>
    <w:p w:rsidR="00FA4C80" w:rsidRDefault="00FA4C80" w:rsidP="009367E3">
      <w:pPr>
        <w:autoSpaceDE w:val="0"/>
        <w:autoSpaceDN w:val="0"/>
        <w:adjustRightInd w:val="0"/>
        <w:spacing w:after="0" w:line="240" w:lineRule="auto"/>
        <w:rPr>
          <w:rFonts w:ascii="Arial" w:hAnsi="Arial" w:cs="Arial"/>
          <w:b/>
          <w:bCs/>
          <w:color w:val="000000"/>
          <w:sz w:val="24"/>
          <w:szCs w:val="24"/>
        </w:rPr>
      </w:pPr>
    </w:p>
    <w:p w:rsidR="009367E3" w:rsidRPr="00E84F1A" w:rsidRDefault="009367E3" w:rsidP="009367E3">
      <w:pPr>
        <w:autoSpaceDE w:val="0"/>
        <w:autoSpaceDN w:val="0"/>
        <w:adjustRightInd w:val="0"/>
        <w:spacing w:after="0" w:line="240" w:lineRule="auto"/>
        <w:rPr>
          <w:rFonts w:ascii="Arial" w:hAnsi="Arial" w:cs="Arial"/>
          <w:b/>
          <w:bCs/>
          <w:color w:val="000000"/>
          <w:sz w:val="28"/>
          <w:szCs w:val="28"/>
        </w:rPr>
      </w:pPr>
      <w:r w:rsidRPr="00E84F1A">
        <w:rPr>
          <w:rFonts w:ascii="Arial" w:hAnsi="Arial" w:cs="Arial"/>
          <w:b/>
          <w:bCs/>
          <w:color w:val="000000"/>
          <w:sz w:val="28"/>
          <w:szCs w:val="28"/>
        </w:rPr>
        <w:t xml:space="preserve">Review of Cameras. </w:t>
      </w:r>
    </w:p>
    <w:p w:rsidR="009367E3" w:rsidRPr="00CD4009" w:rsidRDefault="009367E3" w:rsidP="009367E3">
      <w:pPr>
        <w:autoSpaceDE w:val="0"/>
        <w:autoSpaceDN w:val="0"/>
        <w:adjustRightInd w:val="0"/>
        <w:spacing w:after="0" w:line="240" w:lineRule="auto"/>
        <w:rPr>
          <w:rFonts w:ascii="Arial" w:hAnsi="Arial" w:cs="Arial"/>
          <w:color w:val="000000"/>
          <w:sz w:val="24"/>
          <w:szCs w:val="24"/>
        </w:rPr>
      </w:pPr>
    </w:p>
    <w:p w:rsidR="009367E3" w:rsidRPr="00CD4009" w:rsidRDefault="009367E3" w:rsidP="009367E3">
      <w:pPr>
        <w:autoSpaceDE w:val="0"/>
        <w:autoSpaceDN w:val="0"/>
        <w:adjustRightInd w:val="0"/>
        <w:spacing w:after="0" w:line="240" w:lineRule="auto"/>
        <w:rPr>
          <w:rFonts w:ascii="Arial" w:hAnsi="Arial" w:cs="Arial"/>
          <w:color w:val="000000"/>
          <w:sz w:val="24"/>
          <w:szCs w:val="24"/>
        </w:rPr>
      </w:pPr>
      <w:r w:rsidRPr="00CD4009">
        <w:rPr>
          <w:rFonts w:ascii="Arial" w:hAnsi="Arial" w:cs="Arial"/>
          <w:color w:val="000000"/>
          <w:sz w:val="24"/>
          <w:szCs w:val="24"/>
        </w:rPr>
        <w:t xml:space="preserve">The Code requires schemes to be used for a specific purpose which is in pursuit of a legitimate aim and necessary to meet an identified pressing need. In addition, the use must take account of the effect on individuals and their privacy. </w:t>
      </w:r>
    </w:p>
    <w:p w:rsidR="009367E3" w:rsidRPr="00CD4009" w:rsidRDefault="009367E3" w:rsidP="009367E3">
      <w:pPr>
        <w:autoSpaceDE w:val="0"/>
        <w:autoSpaceDN w:val="0"/>
        <w:adjustRightInd w:val="0"/>
        <w:spacing w:after="0" w:line="240" w:lineRule="auto"/>
        <w:rPr>
          <w:rFonts w:ascii="Arial" w:hAnsi="Arial" w:cs="Arial"/>
          <w:color w:val="000000"/>
          <w:sz w:val="24"/>
          <w:szCs w:val="24"/>
        </w:rPr>
      </w:pPr>
    </w:p>
    <w:p w:rsidR="009367E3" w:rsidRPr="00CD4009" w:rsidRDefault="009367E3" w:rsidP="009367E3">
      <w:pPr>
        <w:autoSpaceDE w:val="0"/>
        <w:autoSpaceDN w:val="0"/>
        <w:adjustRightInd w:val="0"/>
        <w:spacing w:after="0" w:line="240" w:lineRule="auto"/>
        <w:rPr>
          <w:rFonts w:ascii="Arial" w:hAnsi="Arial" w:cs="Arial"/>
          <w:color w:val="000000"/>
          <w:sz w:val="24"/>
          <w:szCs w:val="24"/>
        </w:rPr>
      </w:pPr>
      <w:r w:rsidRPr="00CD4009">
        <w:rPr>
          <w:rFonts w:ascii="Arial" w:hAnsi="Arial" w:cs="Arial"/>
          <w:color w:val="000000"/>
          <w:sz w:val="24"/>
          <w:szCs w:val="24"/>
        </w:rPr>
        <w:t xml:space="preserve">The Council recognise that we must have due regard to privacy when installing CCTV cameras and the </w:t>
      </w:r>
      <w:r w:rsidR="00CE3238">
        <w:rPr>
          <w:rFonts w:ascii="Arial" w:hAnsi="Arial" w:cs="Arial"/>
          <w:color w:val="000000"/>
          <w:sz w:val="24"/>
          <w:szCs w:val="24"/>
        </w:rPr>
        <w:t>c</w:t>
      </w:r>
      <w:r w:rsidRPr="00CD4009">
        <w:rPr>
          <w:rFonts w:ascii="Arial" w:hAnsi="Arial" w:cs="Arial"/>
          <w:color w:val="000000"/>
          <w:sz w:val="24"/>
          <w:szCs w:val="24"/>
        </w:rPr>
        <w:t xml:space="preserve">ouncils CCTV system includes privacy setting software that allows for parts of an image to be blanked out. </w:t>
      </w:r>
    </w:p>
    <w:p w:rsidR="009367E3" w:rsidRPr="00CD4009" w:rsidRDefault="009367E3" w:rsidP="009367E3">
      <w:pPr>
        <w:autoSpaceDE w:val="0"/>
        <w:autoSpaceDN w:val="0"/>
        <w:adjustRightInd w:val="0"/>
        <w:spacing w:after="0" w:line="240" w:lineRule="auto"/>
        <w:rPr>
          <w:rFonts w:ascii="Arial" w:hAnsi="Arial" w:cs="Arial"/>
          <w:color w:val="000000"/>
          <w:sz w:val="24"/>
          <w:szCs w:val="24"/>
        </w:rPr>
      </w:pPr>
    </w:p>
    <w:p w:rsidR="009367E3" w:rsidRPr="00CD4009" w:rsidRDefault="009367E3" w:rsidP="009367E3">
      <w:pPr>
        <w:autoSpaceDE w:val="0"/>
        <w:autoSpaceDN w:val="0"/>
        <w:adjustRightInd w:val="0"/>
        <w:spacing w:after="0" w:line="240" w:lineRule="auto"/>
        <w:rPr>
          <w:rFonts w:ascii="Arial" w:hAnsi="Arial" w:cs="Arial"/>
          <w:color w:val="000000"/>
          <w:sz w:val="24"/>
          <w:szCs w:val="24"/>
        </w:rPr>
      </w:pPr>
      <w:r w:rsidRPr="00CD4009">
        <w:rPr>
          <w:rFonts w:ascii="Arial" w:hAnsi="Arial" w:cs="Arial"/>
          <w:color w:val="000000"/>
          <w:sz w:val="24"/>
          <w:szCs w:val="24"/>
        </w:rPr>
        <w:t xml:space="preserve">This feature is promoted during public consultation for new cameras to provide reassurance to residents that the scheme is designed to monitor public open space and to highlight that the Council takes concerns regarding privacy very seriously. </w:t>
      </w:r>
    </w:p>
    <w:p w:rsidR="00C00B0C" w:rsidRDefault="00C00B0C" w:rsidP="009367E3">
      <w:pPr>
        <w:autoSpaceDE w:val="0"/>
        <w:autoSpaceDN w:val="0"/>
        <w:adjustRightInd w:val="0"/>
        <w:spacing w:after="0" w:line="240" w:lineRule="auto"/>
        <w:rPr>
          <w:rFonts w:ascii="Arial" w:hAnsi="Arial" w:cs="Arial"/>
          <w:color w:val="000000"/>
          <w:sz w:val="24"/>
          <w:szCs w:val="24"/>
        </w:rPr>
      </w:pPr>
    </w:p>
    <w:p w:rsidR="009367E3" w:rsidRPr="00CD4009" w:rsidRDefault="009367E3" w:rsidP="009367E3">
      <w:pPr>
        <w:autoSpaceDE w:val="0"/>
        <w:autoSpaceDN w:val="0"/>
        <w:adjustRightInd w:val="0"/>
        <w:spacing w:after="0" w:line="240" w:lineRule="auto"/>
        <w:rPr>
          <w:rFonts w:ascii="Arial" w:hAnsi="Arial" w:cs="Arial"/>
          <w:color w:val="000000"/>
          <w:sz w:val="24"/>
          <w:szCs w:val="24"/>
        </w:rPr>
      </w:pPr>
      <w:r w:rsidRPr="00CD4009">
        <w:rPr>
          <w:rFonts w:ascii="Arial" w:hAnsi="Arial" w:cs="Arial"/>
          <w:color w:val="000000"/>
          <w:sz w:val="24"/>
          <w:szCs w:val="24"/>
        </w:rPr>
        <w:t xml:space="preserve">In response to privacy concerns raised by residents for cameras that are situated near to their property we have installed privacy settings that blank out either windows or entire properties to ensure their concerns are addressed. </w:t>
      </w:r>
    </w:p>
    <w:p w:rsidR="00D356AA" w:rsidRDefault="00D356AA" w:rsidP="00CA49BC">
      <w:pPr>
        <w:pStyle w:val="Default"/>
        <w:rPr>
          <w:b/>
          <w:sz w:val="28"/>
          <w:szCs w:val="28"/>
        </w:rPr>
      </w:pPr>
    </w:p>
    <w:p w:rsidR="00E84F1A" w:rsidRDefault="00F41A32" w:rsidP="00CA49BC">
      <w:pPr>
        <w:pStyle w:val="Default"/>
        <w:rPr>
          <w:b/>
        </w:rPr>
      </w:pPr>
      <w:r w:rsidRPr="00E84F1A">
        <w:rPr>
          <w:b/>
          <w:sz w:val="28"/>
          <w:szCs w:val="28"/>
        </w:rPr>
        <w:t xml:space="preserve">Subject Access </w:t>
      </w:r>
      <w:r w:rsidR="00E84F1A" w:rsidRPr="00E84F1A">
        <w:rPr>
          <w:b/>
          <w:sz w:val="28"/>
          <w:szCs w:val="28"/>
        </w:rPr>
        <w:t>R</w:t>
      </w:r>
      <w:r w:rsidRPr="00E84F1A">
        <w:rPr>
          <w:b/>
          <w:sz w:val="28"/>
          <w:szCs w:val="28"/>
        </w:rPr>
        <w:t>equests</w:t>
      </w:r>
    </w:p>
    <w:p w:rsidR="00D356AA" w:rsidRPr="00D356AA" w:rsidRDefault="00D356AA" w:rsidP="00CA49BC">
      <w:pPr>
        <w:pStyle w:val="Default"/>
        <w:rPr>
          <w:b/>
        </w:rPr>
      </w:pPr>
    </w:p>
    <w:p w:rsidR="00CA0FEB" w:rsidRPr="00CD4009" w:rsidRDefault="00CA0FEB" w:rsidP="00CA49BC">
      <w:pPr>
        <w:pStyle w:val="Default"/>
      </w:pPr>
      <w:r w:rsidRPr="00E84F1A">
        <w:t>Individuals have the rights of subject access as provided for in Section 7 Data Protection Act 1998. Any application</w:t>
      </w:r>
      <w:r w:rsidRPr="00CD4009">
        <w:t xml:space="preserve"> must be made in writing on a standard form which is available on our website at </w:t>
      </w:r>
      <w:hyperlink r:id="rId12" w:history="1">
        <w:r w:rsidR="00D356AA" w:rsidRPr="00444A2E">
          <w:rPr>
            <w:rStyle w:val="Hyperlink"/>
          </w:rPr>
          <w:t>www.ashford.gov.uk/subject-access-requests</w:t>
        </w:r>
      </w:hyperlink>
    </w:p>
    <w:p w:rsidR="00CA0FEB" w:rsidRPr="00CD4009" w:rsidRDefault="00CA0FEB" w:rsidP="00CA49BC">
      <w:pPr>
        <w:pStyle w:val="Default"/>
      </w:pPr>
    </w:p>
    <w:p w:rsidR="00DB3175" w:rsidRPr="00CD4009" w:rsidRDefault="00DB3175" w:rsidP="00CA49BC">
      <w:pPr>
        <w:pStyle w:val="Default"/>
        <w:rPr>
          <w:b/>
        </w:rPr>
      </w:pPr>
    </w:p>
    <w:p w:rsidR="00CA0FEB" w:rsidRDefault="00E84F1A" w:rsidP="00CA49BC">
      <w:pPr>
        <w:pStyle w:val="Default"/>
        <w:rPr>
          <w:b/>
          <w:sz w:val="28"/>
          <w:szCs w:val="28"/>
        </w:rPr>
      </w:pPr>
      <w:r>
        <w:rPr>
          <w:b/>
          <w:sz w:val="28"/>
          <w:szCs w:val="28"/>
        </w:rPr>
        <w:t>CCTV Performance Evaluation</w:t>
      </w:r>
    </w:p>
    <w:p w:rsidR="00E84F1A" w:rsidRDefault="00E84F1A" w:rsidP="00CA49BC">
      <w:pPr>
        <w:pStyle w:val="Default"/>
        <w:rPr>
          <w:b/>
          <w:sz w:val="28"/>
          <w:szCs w:val="28"/>
        </w:rPr>
      </w:pPr>
    </w:p>
    <w:p w:rsidR="00E84F1A" w:rsidRPr="00680AA4" w:rsidRDefault="00E84F1A" w:rsidP="00E84F1A">
      <w:pPr>
        <w:autoSpaceDE w:val="0"/>
        <w:autoSpaceDN w:val="0"/>
        <w:adjustRightInd w:val="0"/>
        <w:spacing w:after="0" w:line="240" w:lineRule="auto"/>
        <w:rPr>
          <w:rFonts w:ascii="Arial" w:hAnsi="Arial" w:cs="Arial"/>
          <w:sz w:val="24"/>
          <w:szCs w:val="24"/>
        </w:rPr>
      </w:pPr>
      <w:r w:rsidRPr="00680AA4">
        <w:rPr>
          <w:rFonts w:ascii="Arial" w:hAnsi="Arial" w:cs="Arial"/>
          <w:sz w:val="24"/>
          <w:szCs w:val="24"/>
        </w:rPr>
        <w:t>Many aspects of control room performance are measured on a monthly basis against agreed targets. This helps us to identify trends and opportunities for improvement.</w:t>
      </w:r>
      <w:r w:rsidR="00EA2A73">
        <w:rPr>
          <w:rFonts w:ascii="Arial" w:hAnsi="Arial" w:cs="Arial"/>
          <w:sz w:val="24"/>
          <w:szCs w:val="24"/>
        </w:rPr>
        <w:t xml:space="preserve"> These include Camera reviews, downloads, incidents and camera usage.</w:t>
      </w:r>
    </w:p>
    <w:p w:rsidR="00E84F1A" w:rsidRPr="00680AA4" w:rsidRDefault="00E84F1A" w:rsidP="00E84F1A">
      <w:pPr>
        <w:autoSpaceDE w:val="0"/>
        <w:autoSpaceDN w:val="0"/>
        <w:adjustRightInd w:val="0"/>
        <w:spacing w:after="0" w:line="240" w:lineRule="auto"/>
        <w:rPr>
          <w:rFonts w:ascii="Arial" w:hAnsi="Arial" w:cs="Arial"/>
          <w:sz w:val="24"/>
          <w:szCs w:val="24"/>
        </w:rPr>
      </w:pPr>
    </w:p>
    <w:p w:rsidR="00E84F1A" w:rsidRDefault="00E84F1A" w:rsidP="00EA2A73">
      <w:pPr>
        <w:autoSpaceDE w:val="0"/>
        <w:autoSpaceDN w:val="0"/>
        <w:adjustRightInd w:val="0"/>
        <w:spacing w:after="0" w:line="240" w:lineRule="auto"/>
      </w:pPr>
      <w:r w:rsidRPr="00680AA4">
        <w:rPr>
          <w:rFonts w:ascii="Arial" w:hAnsi="Arial" w:cs="Arial"/>
          <w:sz w:val="24"/>
          <w:szCs w:val="24"/>
        </w:rPr>
        <w:t>The CCTV control room regularly carries out privacy and performance checks on equipment and monitoring procedures to ensure a high standard of service and compliance against our CCTV Code of Practice.</w:t>
      </w:r>
      <w:bookmarkStart w:id="0" w:name="_GoBack"/>
      <w:bookmarkEnd w:id="0"/>
    </w:p>
    <w:p w:rsidR="00D356AA" w:rsidRDefault="00D356AA" w:rsidP="00CA49BC">
      <w:pPr>
        <w:pStyle w:val="Default"/>
        <w:rPr>
          <w:sz w:val="28"/>
          <w:szCs w:val="28"/>
        </w:rPr>
      </w:pPr>
    </w:p>
    <w:p w:rsidR="00CA0FEB" w:rsidRPr="00D356AA" w:rsidRDefault="00D356AA" w:rsidP="00CA49BC">
      <w:pPr>
        <w:pStyle w:val="Default"/>
        <w:rPr>
          <w:b/>
          <w:sz w:val="28"/>
          <w:szCs w:val="28"/>
        </w:rPr>
      </w:pPr>
      <w:r w:rsidRPr="00D356AA">
        <w:rPr>
          <w:b/>
          <w:sz w:val="28"/>
          <w:szCs w:val="28"/>
        </w:rPr>
        <w:t>The Future</w:t>
      </w:r>
    </w:p>
    <w:p w:rsidR="00D356AA" w:rsidRPr="00CD4009" w:rsidRDefault="00D356AA" w:rsidP="00CA49BC">
      <w:pPr>
        <w:pStyle w:val="Default"/>
      </w:pPr>
    </w:p>
    <w:p w:rsidR="00CE3238" w:rsidRDefault="00D356AA" w:rsidP="00D356AA">
      <w:pPr>
        <w:autoSpaceDE w:val="0"/>
        <w:autoSpaceDN w:val="0"/>
        <w:adjustRightInd w:val="0"/>
        <w:spacing w:after="0" w:line="240" w:lineRule="auto"/>
        <w:rPr>
          <w:rFonts w:ascii="Arial" w:hAnsi="Arial" w:cs="Arial"/>
          <w:sz w:val="24"/>
          <w:szCs w:val="24"/>
        </w:rPr>
      </w:pPr>
      <w:r>
        <w:rPr>
          <w:rFonts w:ascii="Arial" w:hAnsi="Arial" w:cs="Arial"/>
          <w:sz w:val="24"/>
          <w:szCs w:val="24"/>
        </w:rPr>
        <w:t>Ashford Borough</w:t>
      </w:r>
      <w:r w:rsidRPr="00FD22BB">
        <w:rPr>
          <w:rFonts w:ascii="Arial" w:hAnsi="Arial" w:cs="Arial"/>
          <w:sz w:val="24"/>
          <w:szCs w:val="24"/>
        </w:rPr>
        <w:t xml:space="preserve"> Council will continue to investigate ways to reduce operating</w:t>
      </w:r>
      <w:r>
        <w:rPr>
          <w:rFonts w:ascii="Arial" w:hAnsi="Arial" w:cs="Arial"/>
          <w:sz w:val="24"/>
          <w:szCs w:val="24"/>
        </w:rPr>
        <w:t xml:space="preserve"> </w:t>
      </w:r>
      <w:r w:rsidRPr="00FD22BB">
        <w:rPr>
          <w:rFonts w:ascii="Arial" w:hAnsi="Arial" w:cs="Arial"/>
          <w:sz w:val="24"/>
          <w:szCs w:val="24"/>
        </w:rPr>
        <w:t>costs or earn external income and, where possible to improve and develop the</w:t>
      </w:r>
      <w:r>
        <w:rPr>
          <w:rFonts w:ascii="Arial" w:hAnsi="Arial" w:cs="Arial"/>
          <w:sz w:val="24"/>
          <w:szCs w:val="24"/>
        </w:rPr>
        <w:t xml:space="preserve"> </w:t>
      </w:r>
      <w:r w:rsidRPr="00FD22BB">
        <w:rPr>
          <w:rFonts w:ascii="Arial" w:hAnsi="Arial" w:cs="Arial"/>
          <w:sz w:val="24"/>
          <w:szCs w:val="24"/>
        </w:rPr>
        <w:t xml:space="preserve">system to ensure it remains operationally and economically effective. </w:t>
      </w:r>
    </w:p>
    <w:p w:rsidR="00CE3238" w:rsidRDefault="00CE3238" w:rsidP="00D356AA">
      <w:pPr>
        <w:autoSpaceDE w:val="0"/>
        <w:autoSpaceDN w:val="0"/>
        <w:adjustRightInd w:val="0"/>
        <w:spacing w:after="0" w:line="240" w:lineRule="auto"/>
        <w:rPr>
          <w:rFonts w:ascii="Arial" w:hAnsi="Arial" w:cs="Arial"/>
          <w:sz w:val="24"/>
          <w:szCs w:val="24"/>
        </w:rPr>
      </w:pPr>
    </w:p>
    <w:p w:rsidR="00D356AA" w:rsidRDefault="00D356AA" w:rsidP="00D356AA">
      <w:pPr>
        <w:autoSpaceDE w:val="0"/>
        <w:autoSpaceDN w:val="0"/>
        <w:adjustRightInd w:val="0"/>
        <w:spacing w:after="0" w:line="240" w:lineRule="auto"/>
        <w:rPr>
          <w:rFonts w:ascii="Arial" w:hAnsi="Arial" w:cs="Arial"/>
          <w:sz w:val="24"/>
          <w:szCs w:val="24"/>
        </w:rPr>
      </w:pPr>
      <w:r w:rsidRPr="00FD22BB">
        <w:rPr>
          <w:rFonts w:ascii="Arial" w:hAnsi="Arial" w:cs="Arial"/>
          <w:sz w:val="24"/>
          <w:szCs w:val="24"/>
        </w:rPr>
        <w:t>Nationally</w:t>
      </w:r>
      <w:r w:rsidR="00CE3238">
        <w:rPr>
          <w:rFonts w:ascii="Arial" w:hAnsi="Arial" w:cs="Arial"/>
          <w:sz w:val="24"/>
          <w:szCs w:val="24"/>
        </w:rPr>
        <w:t>,</w:t>
      </w:r>
      <w:r w:rsidRPr="00FD22BB">
        <w:rPr>
          <w:rFonts w:ascii="Arial" w:hAnsi="Arial" w:cs="Arial"/>
          <w:sz w:val="24"/>
          <w:szCs w:val="24"/>
        </w:rPr>
        <w:t>CCTV systems have been extremely effective in combating crime and terrorism in</w:t>
      </w:r>
      <w:r>
        <w:rPr>
          <w:rFonts w:ascii="Arial" w:hAnsi="Arial" w:cs="Arial"/>
          <w:sz w:val="24"/>
          <w:szCs w:val="24"/>
        </w:rPr>
        <w:t xml:space="preserve"> </w:t>
      </w:r>
      <w:r w:rsidRPr="00FD22BB">
        <w:rPr>
          <w:rFonts w:ascii="Arial" w:hAnsi="Arial" w:cs="Arial"/>
          <w:sz w:val="24"/>
          <w:szCs w:val="24"/>
        </w:rPr>
        <w:t>public areas and increasing the public’s feeling of safety and security in going about</w:t>
      </w:r>
      <w:r>
        <w:rPr>
          <w:rFonts w:ascii="Arial" w:hAnsi="Arial" w:cs="Arial"/>
          <w:sz w:val="24"/>
          <w:szCs w:val="24"/>
        </w:rPr>
        <w:t xml:space="preserve"> </w:t>
      </w:r>
      <w:r w:rsidRPr="00FD22BB">
        <w:rPr>
          <w:rFonts w:ascii="Arial" w:hAnsi="Arial" w:cs="Arial"/>
          <w:sz w:val="24"/>
          <w:szCs w:val="24"/>
        </w:rPr>
        <w:t>their daily lives in towns and cities. Many high profile cases have demonstrated how</w:t>
      </w:r>
      <w:r>
        <w:rPr>
          <w:rFonts w:ascii="Arial" w:hAnsi="Arial" w:cs="Arial"/>
          <w:sz w:val="24"/>
          <w:szCs w:val="24"/>
        </w:rPr>
        <w:t xml:space="preserve"> </w:t>
      </w:r>
      <w:r w:rsidRPr="00FD22BB">
        <w:rPr>
          <w:rFonts w:ascii="Arial" w:hAnsi="Arial" w:cs="Arial"/>
          <w:sz w:val="24"/>
          <w:szCs w:val="24"/>
        </w:rPr>
        <w:t>public space CCTV systems are effective in identifying the perpetrators of crime and</w:t>
      </w:r>
      <w:r>
        <w:rPr>
          <w:rFonts w:ascii="Arial" w:hAnsi="Arial" w:cs="Arial"/>
          <w:sz w:val="24"/>
          <w:szCs w:val="24"/>
        </w:rPr>
        <w:t xml:space="preserve"> </w:t>
      </w:r>
      <w:r w:rsidRPr="00FD22BB">
        <w:rPr>
          <w:rFonts w:ascii="Arial" w:hAnsi="Arial" w:cs="Arial"/>
          <w:sz w:val="24"/>
          <w:szCs w:val="24"/>
        </w:rPr>
        <w:t>enabled conviction of those who might otherwise have evaded justice. CCTV has</w:t>
      </w:r>
      <w:r>
        <w:rPr>
          <w:rFonts w:ascii="Arial" w:hAnsi="Arial" w:cs="Arial"/>
          <w:sz w:val="24"/>
          <w:szCs w:val="24"/>
        </w:rPr>
        <w:t xml:space="preserve"> </w:t>
      </w:r>
      <w:r w:rsidRPr="00FD22BB">
        <w:rPr>
          <w:rFonts w:ascii="Arial" w:hAnsi="Arial" w:cs="Arial"/>
          <w:sz w:val="24"/>
          <w:szCs w:val="24"/>
        </w:rPr>
        <w:t>also been instrumental in helping the police identify and bring to justice those</w:t>
      </w:r>
      <w:r>
        <w:rPr>
          <w:rFonts w:ascii="Arial" w:hAnsi="Arial" w:cs="Arial"/>
          <w:sz w:val="24"/>
          <w:szCs w:val="24"/>
        </w:rPr>
        <w:t xml:space="preserve"> </w:t>
      </w:r>
      <w:r w:rsidRPr="00FD22BB">
        <w:rPr>
          <w:rFonts w:ascii="Arial" w:hAnsi="Arial" w:cs="Arial"/>
          <w:sz w:val="24"/>
          <w:szCs w:val="24"/>
        </w:rPr>
        <w:t>involved in all aspects of criminality, not just serious crime and terrorist incidents.</w:t>
      </w:r>
    </w:p>
    <w:p w:rsidR="00D356AA" w:rsidRPr="00FD22BB" w:rsidRDefault="00D356AA" w:rsidP="00D356AA">
      <w:pPr>
        <w:autoSpaceDE w:val="0"/>
        <w:autoSpaceDN w:val="0"/>
        <w:adjustRightInd w:val="0"/>
        <w:spacing w:after="0" w:line="240" w:lineRule="auto"/>
        <w:rPr>
          <w:rFonts w:ascii="Arial" w:hAnsi="Arial" w:cs="Arial"/>
          <w:sz w:val="24"/>
          <w:szCs w:val="24"/>
        </w:rPr>
      </w:pPr>
    </w:p>
    <w:p w:rsidR="00D356AA" w:rsidRPr="00FD22BB" w:rsidRDefault="00D356AA" w:rsidP="00D356AA">
      <w:pPr>
        <w:autoSpaceDE w:val="0"/>
        <w:autoSpaceDN w:val="0"/>
        <w:adjustRightInd w:val="0"/>
        <w:spacing w:after="0" w:line="240" w:lineRule="auto"/>
        <w:rPr>
          <w:rFonts w:ascii="Arial" w:hAnsi="Arial" w:cs="Arial"/>
          <w:sz w:val="24"/>
          <w:szCs w:val="24"/>
        </w:rPr>
      </w:pPr>
      <w:r>
        <w:rPr>
          <w:rFonts w:ascii="Arial" w:hAnsi="Arial" w:cs="Arial"/>
          <w:sz w:val="24"/>
          <w:szCs w:val="24"/>
        </w:rPr>
        <w:t>Ashford Borough</w:t>
      </w:r>
      <w:r w:rsidRPr="00FD22BB">
        <w:rPr>
          <w:rFonts w:ascii="Arial" w:hAnsi="Arial" w:cs="Arial"/>
          <w:sz w:val="24"/>
          <w:szCs w:val="24"/>
        </w:rPr>
        <w:t xml:space="preserve"> Council remains committed to the use of public space CCTV in</w:t>
      </w:r>
      <w:r>
        <w:rPr>
          <w:rFonts w:ascii="Arial" w:hAnsi="Arial" w:cs="Arial"/>
          <w:sz w:val="24"/>
          <w:szCs w:val="24"/>
        </w:rPr>
        <w:t xml:space="preserve"> </w:t>
      </w:r>
      <w:r w:rsidRPr="00FD22BB">
        <w:rPr>
          <w:rFonts w:ascii="Arial" w:hAnsi="Arial" w:cs="Arial"/>
          <w:sz w:val="24"/>
          <w:szCs w:val="24"/>
        </w:rPr>
        <w:t>helping to make our communities safer places to live, work and visit. The CCTV</w:t>
      </w:r>
      <w:r>
        <w:rPr>
          <w:rFonts w:ascii="Arial" w:hAnsi="Arial" w:cs="Arial"/>
          <w:sz w:val="24"/>
          <w:szCs w:val="24"/>
        </w:rPr>
        <w:t xml:space="preserve"> </w:t>
      </w:r>
      <w:r w:rsidRPr="00FD22BB">
        <w:rPr>
          <w:rFonts w:ascii="Arial" w:hAnsi="Arial" w:cs="Arial"/>
          <w:sz w:val="24"/>
          <w:szCs w:val="24"/>
        </w:rPr>
        <w:t>service continues to demonstrate its valuable contribution to public safety by</w:t>
      </w:r>
      <w:r>
        <w:rPr>
          <w:rFonts w:ascii="Arial" w:hAnsi="Arial" w:cs="Arial"/>
          <w:sz w:val="24"/>
          <w:szCs w:val="24"/>
        </w:rPr>
        <w:t xml:space="preserve"> </w:t>
      </w:r>
      <w:r w:rsidRPr="00FD22BB">
        <w:rPr>
          <w:rFonts w:ascii="Arial" w:hAnsi="Arial" w:cs="Arial"/>
          <w:sz w:val="24"/>
          <w:szCs w:val="24"/>
        </w:rPr>
        <w:t>preventing crime through early intervention, helping to save life and protecting</w:t>
      </w:r>
      <w:r>
        <w:rPr>
          <w:rFonts w:ascii="Arial" w:hAnsi="Arial" w:cs="Arial"/>
          <w:sz w:val="24"/>
          <w:szCs w:val="24"/>
        </w:rPr>
        <w:t xml:space="preserve"> </w:t>
      </w:r>
      <w:r w:rsidRPr="00FD22BB">
        <w:rPr>
          <w:rFonts w:ascii="Arial" w:hAnsi="Arial" w:cs="Arial"/>
          <w:sz w:val="24"/>
          <w:szCs w:val="24"/>
        </w:rPr>
        <w:t>vulnerable people.</w:t>
      </w:r>
    </w:p>
    <w:p w:rsidR="00231590" w:rsidRDefault="00231590" w:rsidP="00E84F1A">
      <w:pPr>
        <w:pStyle w:val="Default"/>
      </w:pPr>
    </w:p>
    <w:p w:rsidR="00CD4009" w:rsidRPr="00CD4009" w:rsidRDefault="00CD4009" w:rsidP="00CA49BC">
      <w:pPr>
        <w:pStyle w:val="Default"/>
      </w:pPr>
    </w:p>
    <w:p w:rsidR="00CD4009" w:rsidRDefault="00CD4009" w:rsidP="00482AAE">
      <w:pPr>
        <w:rPr>
          <w:rFonts w:ascii="Arial" w:hAnsi="Arial" w:cs="Arial"/>
          <w:b/>
          <w:color w:val="000000"/>
          <w:sz w:val="24"/>
          <w:szCs w:val="24"/>
        </w:rPr>
      </w:pPr>
    </w:p>
    <w:p w:rsidR="003F0C29" w:rsidRPr="00FC1F0B" w:rsidRDefault="003F0C29" w:rsidP="00CA49BC">
      <w:pPr>
        <w:pStyle w:val="Default"/>
        <w:rPr>
          <w:color w:val="FF0000"/>
        </w:rPr>
      </w:pPr>
    </w:p>
    <w:sectPr w:rsidR="003F0C29" w:rsidRPr="00FC1F0B" w:rsidSect="00CD4009">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605" w:rsidRDefault="001A2605" w:rsidP="003D6D82">
      <w:pPr>
        <w:spacing w:after="0" w:line="240" w:lineRule="auto"/>
      </w:pPr>
      <w:r>
        <w:separator/>
      </w:r>
    </w:p>
  </w:endnote>
  <w:endnote w:type="continuationSeparator" w:id="0">
    <w:p w:rsidR="001A2605" w:rsidRDefault="001A2605" w:rsidP="003D6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004816"/>
      <w:docPartObj>
        <w:docPartGallery w:val="Page Numbers (Bottom of Page)"/>
        <w:docPartUnique/>
      </w:docPartObj>
    </w:sdtPr>
    <w:sdtEndPr>
      <w:rPr>
        <w:rFonts w:ascii="Arial" w:hAnsi="Arial" w:cs="Arial"/>
        <w:noProof/>
      </w:rPr>
    </w:sdtEndPr>
    <w:sdtContent>
      <w:p w:rsidR="00CD4009" w:rsidRPr="00E952DE" w:rsidRDefault="00CD4009">
        <w:pPr>
          <w:pStyle w:val="Footer"/>
          <w:jc w:val="right"/>
          <w:rPr>
            <w:rFonts w:ascii="Arial" w:hAnsi="Arial" w:cs="Arial"/>
          </w:rPr>
        </w:pPr>
        <w:r w:rsidRPr="00E952DE">
          <w:rPr>
            <w:rFonts w:ascii="Arial" w:hAnsi="Arial" w:cs="Arial"/>
          </w:rPr>
          <w:fldChar w:fldCharType="begin"/>
        </w:r>
        <w:r w:rsidRPr="00E952DE">
          <w:rPr>
            <w:rFonts w:ascii="Arial" w:hAnsi="Arial" w:cs="Arial"/>
          </w:rPr>
          <w:instrText xml:space="preserve"> PAGE   \* MERGEFORMAT </w:instrText>
        </w:r>
        <w:r w:rsidRPr="00E952DE">
          <w:rPr>
            <w:rFonts w:ascii="Arial" w:hAnsi="Arial" w:cs="Arial"/>
          </w:rPr>
          <w:fldChar w:fldCharType="separate"/>
        </w:r>
        <w:r w:rsidR="001A2605">
          <w:rPr>
            <w:rFonts w:ascii="Arial" w:hAnsi="Arial" w:cs="Arial"/>
            <w:noProof/>
          </w:rPr>
          <w:t>1</w:t>
        </w:r>
        <w:r w:rsidRPr="00E952DE">
          <w:rPr>
            <w:rFonts w:ascii="Arial" w:hAnsi="Arial" w:cs="Arial"/>
            <w:noProof/>
          </w:rPr>
          <w:fldChar w:fldCharType="end"/>
        </w:r>
      </w:p>
    </w:sdtContent>
  </w:sdt>
  <w:p w:rsidR="00CD4009" w:rsidRDefault="00CD40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605" w:rsidRDefault="001A2605" w:rsidP="003D6D82">
      <w:pPr>
        <w:spacing w:after="0" w:line="240" w:lineRule="auto"/>
      </w:pPr>
      <w:r>
        <w:separator/>
      </w:r>
    </w:p>
  </w:footnote>
  <w:footnote w:type="continuationSeparator" w:id="0">
    <w:p w:rsidR="001A2605" w:rsidRDefault="001A2605" w:rsidP="003D6D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85317"/>
    <w:multiLevelType w:val="hybridMultilevel"/>
    <w:tmpl w:val="CF6E3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D109B3"/>
    <w:multiLevelType w:val="hybridMultilevel"/>
    <w:tmpl w:val="9F34F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8B47DF"/>
    <w:multiLevelType w:val="hybridMultilevel"/>
    <w:tmpl w:val="E79CF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B1643F"/>
    <w:multiLevelType w:val="hybridMultilevel"/>
    <w:tmpl w:val="366E7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4E4D87"/>
    <w:multiLevelType w:val="hybridMultilevel"/>
    <w:tmpl w:val="1A0C9C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C6548B"/>
    <w:multiLevelType w:val="hybridMultilevel"/>
    <w:tmpl w:val="1AD6F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D90E28"/>
    <w:multiLevelType w:val="hybridMultilevel"/>
    <w:tmpl w:val="DD721EE6"/>
    <w:lvl w:ilvl="0" w:tplc="65247CB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152542"/>
    <w:multiLevelType w:val="hybridMultilevel"/>
    <w:tmpl w:val="B4DE3DD6"/>
    <w:lvl w:ilvl="0" w:tplc="92FAF75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A354D6"/>
    <w:multiLevelType w:val="hybridMultilevel"/>
    <w:tmpl w:val="BBD0C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451084"/>
    <w:multiLevelType w:val="hybridMultilevel"/>
    <w:tmpl w:val="7136B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3"/>
  </w:num>
  <w:num w:numId="5">
    <w:abstractNumId w:val="6"/>
  </w:num>
  <w:num w:numId="6">
    <w:abstractNumId w:val="9"/>
  </w:num>
  <w:num w:numId="7">
    <w:abstractNumId w:val="1"/>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9BC"/>
    <w:rsid w:val="00011E9C"/>
    <w:rsid w:val="000364F1"/>
    <w:rsid w:val="00055D98"/>
    <w:rsid w:val="00095C0C"/>
    <w:rsid w:val="00097585"/>
    <w:rsid w:val="00112182"/>
    <w:rsid w:val="00120EDB"/>
    <w:rsid w:val="0012530F"/>
    <w:rsid w:val="001A2605"/>
    <w:rsid w:val="001C383D"/>
    <w:rsid w:val="00225BDD"/>
    <w:rsid w:val="00231590"/>
    <w:rsid w:val="00246995"/>
    <w:rsid w:val="00252EF6"/>
    <w:rsid w:val="002C452B"/>
    <w:rsid w:val="002E1367"/>
    <w:rsid w:val="00335CED"/>
    <w:rsid w:val="003B6B50"/>
    <w:rsid w:val="003C3D03"/>
    <w:rsid w:val="003D69C0"/>
    <w:rsid w:val="003D6D82"/>
    <w:rsid w:val="003F068F"/>
    <w:rsid w:val="003F0C29"/>
    <w:rsid w:val="00482AAE"/>
    <w:rsid w:val="004B02AA"/>
    <w:rsid w:val="004F75AF"/>
    <w:rsid w:val="00537808"/>
    <w:rsid w:val="00574ADB"/>
    <w:rsid w:val="00664F1D"/>
    <w:rsid w:val="006F6F6C"/>
    <w:rsid w:val="00754798"/>
    <w:rsid w:val="0079322D"/>
    <w:rsid w:val="007C2C08"/>
    <w:rsid w:val="007C617B"/>
    <w:rsid w:val="007D477E"/>
    <w:rsid w:val="007E5476"/>
    <w:rsid w:val="007E7137"/>
    <w:rsid w:val="00863895"/>
    <w:rsid w:val="009367E3"/>
    <w:rsid w:val="009F6038"/>
    <w:rsid w:val="00A428D9"/>
    <w:rsid w:val="00AA0376"/>
    <w:rsid w:val="00AE43A9"/>
    <w:rsid w:val="00B12D0B"/>
    <w:rsid w:val="00B77E46"/>
    <w:rsid w:val="00C00B0C"/>
    <w:rsid w:val="00C076A5"/>
    <w:rsid w:val="00C17665"/>
    <w:rsid w:val="00C7709E"/>
    <w:rsid w:val="00CA0FEB"/>
    <w:rsid w:val="00CA49BC"/>
    <w:rsid w:val="00CC3830"/>
    <w:rsid w:val="00CD4009"/>
    <w:rsid w:val="00CE3238"/>
    <w:rsid w:val="00D02CD6"/>
    <w:rsid w:val="00D356AA"/>
    <w:rsid w:val="00D40DBA"/>
    <w:rsid w:val="00D60D43"/>
    <w:rsid w:val="00D90788"/>
    <w:rsid w:val="00DB3175"/>
    <w:rsid w:val="00DB4CC8"/>
    <w:rsid w:val="00DE271B"/>
    <w:rsid w:val="00E1044D"/>
    <w:rsid w:val="00E55952"/>
    <w:rsid w:val="00E7102A"/>
    <w:rsid w:val="00E84F1A"/>
    <w:rsid w:val="00E952DE"/>
    <w:rsid w:val="00EA2A73"/>
    <w:rsid w:val="00EB569F"/>
    <w:rsid w:val="00EE5282"/>
    <w:rsid w:val="00F41A32"/>
    <w:rsid w:val="00F51E74"/>
    <w:rsid w:val="00F84904"/>
    <w:rsid w:val="00FA4C80"/>
    <w:rsid w:val="00FC1F0B"/>
    <w:rsid w:val="00FE1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EBBC6"/>
  <w15:docId w15:val="{ED6DB744-ADB7-4A0B-9134-ED46990B3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4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9BC"/>
    <w:rPr>
      <w:rFonts w:ascii="Tahoma" w:hAnsi="Tahoma" w:cs="Tahoma"/>
      <w:sz w:val="16"/>
      <w:szCs w:val="16"/>
    </w:rPr>
  </w:style>
  <w:style w:type="paragraph" w:customStyle="1" w:styleId="Default">
    <w:name w:val="Default"/>
    <w:rsid w:val="00CA49B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A49BC"/>
    <w:rPr>
      <w:color w:val="0000FF" w:themeColor="hyperlink"/>
      <w:u w:val="single"/>
    </w:rPr>
  </w:style>
  <w:style w:type="paragraph" w:styleId="ListParagraph">
    <w:name w:val="List Paragraph"/>
    <w:basedOn w:val="Normal"/>
    <w:uiPriority w:val="34"/>
    <w:qFormat/>
    <w:rsid w:val="00B12D0B"/>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lang w:val="en-US"/>
    </w:rPr>
  </w:style>
  <w:style w:type="table" w:styleId="TableGrid">
    <w:name w:val="Table Grid"/>
    <w:basedOn w:val="TableNormal"/>
    <w:uiPriority w:val="59"/>
    <w:rsid w:val="00F51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D6D82"/>
    <w:rPr>
      <w:sz w:val="16"/>
      <w:szCs w:val="16"/>
    </w:rPr>
  </w:style>
  <w:style w:type="paragraph" w:styleId="CommentText">
    <w:name w:val="annotation text"/>
    <w:basedOn w:val="Normal"/>
    <w:link w:val="CommentTextChar"/>
    <w:uiPriority w:val="99"/>
    <w:semiHidden/>
    <w:unhideWhenUsed/>
    <w:rsid w:val="003D6D82"/>
    <w:pPr>
      <w:spacing w:line="240" w:lineRule="auto"/>
    </w:pPr>
    <w:rPr>
      <w:sz w:val="20"/>
      <w:szCs w:val="20"/>
    </w:rPr>
  </w:style>
  <w:style w:type="character" w:customStyle="1" w:styleId="CommentTextChar">
    <w:name w:val="Comment Text Char"/>
    <w:basedOn w:val="DefaultParagraphFont"/>
    <w:link w:val="CommentText"/>
    <w:uiPriority w:val="99"/>
    <w:semiHidden/>
    <w:rsid w:val="003D6D82"/>
    <w:rPr>
      <w:sz w:val="20"/>
      <w:szCs w:val="20"/>
    </w:rPr>
  </w:style>
  <w:style w:type="paragraph" w:styleId="CommentSubject">
    <w:name w:val="annotation subject"/>
    <w:basedOn w:val="CommentText"/>
    <w:next w:val="CommentText"/>
    <w:link w:val="CommentSubjectChar"/>
    <w:uiPriority w:val="99"/>
    <w:semiHidden/>
    <w:unhideWhenUsed/>
    <w:rsid w:val="003D6D82"/>
    <w:rPr>
      <w:b/>
      <w:bCs/>
    </w:rPr>
  </w:style>
  <w:style w:type="character" w:customStyle="1" w:styleId="CommentSubjectChar">
    <w:name w:val="Comment Subject Char"/>
    <w:basedOn w:val="CommentTextChar"/>
    <w:link w:val="CommentSubject"/>
    <w:uiPriority w:val="99"/>
    <w:semiHidden/>
    <w:rsid w:val="003D6D82"/>
    <w:rPr>
      <w:b/>
      <w:bCs/>
      <w:sz w:val="20"/>
      <w:szCs w:val="20"/>
    </w:rPr>
  </w:style>
  <w:style w:type="paragraph" w:styleId="Header">
    <w:name w:val="header"/>
    <w:basedOn w:val="Normal"/>
    <w:link w:val="HeaderChar"/>
    <w:uiPriority w:val="99"/>
    <w:unhideWhenUsed/>
    <w:rsid w:val="003D6D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D82"/>
  </w:style>
  <w:style w:type="paragraph" w:styleId="Footer">
    <w:name w:val="footer"/>
    <w:basedOn w:val="Normal"/>
    <w:link w:val="FooterChar"/>
    <w:uiPriority w:val="99"/>
    <w:unhideWhenUsed/>
    <w:rsid w:val="003D6D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D82"/>
  </w:style>
  <w:style w:type="character" w:styleId="FollowedHyperlink">
    <w:name w:val="FollowedHyperlink"/>
    <w:basedOn w:val="DefaultParagraphFont"/>
    <w:uiPriority w:val="99"/>
    <w:semiHidden/>
    <w:unhideWhenUsed/>
    <w:rsid w:val="00D60D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52597">
      <w:bodyDiv w:val="1"/>
      <w:marLeft w:val="0"/>
      <w:marRight w:val="0"/>
      <w:marTop w:val="0"/>
      <w:marBottom w:val="0"/>
      <w:divBdr>
        <w:top w:val="none" w:sz="0" w:space="0" w:color="auto"/>
        <w:left w:val="none" w:sz="0" w:space="0" w:color="auto"/>
        <w:bottom w:val="none" w:sz="0" w:space="0" w:color="auto"/>
        <w:right w:val="none" w:sz="0" w:space="0" w:color="auto"/>
      </w:divBdr>
    </w:div>
    <w:div w:id="97328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hford.gov.uk/subject-access-reques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hford.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surveillance-camera-code-of-practic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87F6E43-FD69-444D-8133-863826AAD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2201</Words>
  <Characters>12546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Ashford Borough Council</Company>
  <LinksUpToDate>false</LinksUpToDate>
  <CharactersWithSpaces>14718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Oates</dc:creator>
  <cp:lastModifiedBy>Benjamin Clemons</cp:lastModifiedBy>
  <cp:revision>2</cp:revision>
  <cp:lastPrinted>2020-11-13T11:05:00Z</cp:lastPrinted>
  <dcterms:created xsi:type="dcterms:W3CDTF">2020-12-03T12:53:00Z</dcterms:created>
  <dcterms:modified xsi:type="dcterms:W3CDTF">2020-12-03T12:53:00Z</dcterms:modified>
</cp:coreProperties>
</file>